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DB" w:rsidRDefault="00463EDB" w:rsidP="00463EDB">
      <w:pPr>
        <w:spacing w:after="0"/>
        <w:jc w:val="center"/>
        <w:rPr>
          <w:rFonts w:ascii="Times New Roman" w:hAnsi="Times New Roman"/>
          <w:b/>
          <w:sz w:val="44"/>
          <w:szCs w:val="28"/>
        </w:rPr>
      </w:pPr>
      <w:r>
        <w:rPr>
          <w:noProof/>
          <w:lang w:eastAsia="ru-RU"/>
        </w:rPr>
        <w:drawing>
          <wp:anchor distT="0" distB="0" distL="114300" distR="114300" simplePos="0" relativeHeight="251659264" behindDoc="1" locked="0" layoutInCell="1" allowOverlap="1" wp14:anchorId="5387291E" wp14:editId="03413CD8">
            <wp:simplePos x="0" y="0"/>
            <wp:positionH relativeFrom="column">
              <wp:posOffset>-984885</wp:posOffset>
            </wp:positionH>
            <wp:positionV relativeFrom="paragraph">
              <wp:posOffset>-170180</wp:posOffset>
            </wp:positionV>
            <wp:extent cx="10506075" cy="7200900"/>
            <wp:effectExtent l="0" t="0" r="9525" b="0"/>
            <wp:wrapNone/>
            <wp:docPr id="6" name="Рисунок 6" descr="https://ds04.infourok.ru/uploads/ex/0d3a/00167b69-7a4d1efb/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d3a/00167b69-7a4d1efb/img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06075" cy="7200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EDB" w:rsidRDefault="00463EDB" w:rsidP="00C94896">
      <w:pPr>
        <w:spacing w:after="0"/>
        <w:jc w:val="center"/>
        <w:rPr>
          <w:rFonts w:ascii="Times New Roman" w:hAnsi="Times New Roman"/>
          <w:b/>
          <w:sz w:val="44"/>
          <w:szCs w:val="28"/>
        </w:rPr>
      </w:pPr>
    </w:p>
    <w:p w:rsidR="00C94896" w:rsidRDefault="00C94896" w:rsidP="00463EDB">
      <w:pPr>
        <w:spacing w:after="0"/>
        <w:rPr>
          <w:rFonts w:ascii="Times New Roman" w:hAnsi="Times New Roman"/>
          <w:b/>
          <w:sz w:val="44"/>
          <w:szCs w:val="28"/>
        </w:rPr>
      </w:pPr>
    </w:p>
    <w:p w:rsidR="00C94896" w:rsidRDefault="00C94896" w:rsidP="00C94896">
      <w:pPr>
        <w:spacing w:after="0"/>
        <w:jc w:val="center"/>
        <w:rPr>
          <w:rFonts w:ascii="Times New Roman" w:hAnsi="Times New Roman"/>
          <w:b/>
          <w:sz w:val="44"/>
          <w:szCs w:val="28"/>
        </w:rPr>
      </w:pPr>
    </w:p>
    <w:p w:rsidR="00C94896" w:rsidRDefault="00C94896" w:rsidP="00C94896">
      <w:pPr>
        <w:spacing w:after="0"/>
        <w:jc w:val="center"/>
        <w:rPr>
          <w:rFonts w:ascii="Times New Roman" w:hAnsi="Times New Roman"/>
          <w:b/>
          <w:sz w:val="44"/>
          <w:szCs w:val="28"/>
        </w:rPr>
      </w:pPr>
    </w:p>
    <w:p w:rsidR="00C94896" w:rsidRDefault="00C94896" w:rsidP="00C94896">
      <w:pPr>
        <w:spacing w:after="0"/>
        <w:jc w:val="center"/>
        <w:rPr>
          <w:rFonts w:ascii="Times New Roman" w:hAnsi="Times New Roman"/>
          <w:b/>
          <w:sz w:val="44"/>
          <w:szCs w:val="28"/>
        </w:rPr>
      </w:pPr>
    </w:p>
    <w:p w:rsidR="00196266" w:rsidRDefault="00196266" w:rsidP="00463EDB">
      <w:pPr>
        <w:spacing w:after="0"/>
        <w:jc w:val="center"/>
        <w:rPr>
          <w:rFonts w:ascii="Times New Roman" w:hAnsi="Times New Roman"/>
          <w:b/>
          <w:sz w:val="36"/>
          <w:szCs w:val="28"/>
        </w:rPr>
      </w:pPr>
      <w:r>
        <w:rPr>
          <w:rFonts w:ascii="Times New Roman" w:hAnsi="Times New Roman"/>
          <w:b/>
          <w:sz w:val="36"/>
          <w:szCs w:val="28"/>
        </w:rPr>
        <w:t xml:space="preserve">                                </w:t>
      </w:r>
    </w:p>
    <w:p w:rsidR="00196266" w:rsidRDefault="00196266" w:rsidP="00463EDB">
      <w:pPr>
        <w:spacing w:after="0"/>
        <w:jc w:val="center"/>
        <w:rPr>
          <w:rFonts w:ascii="Times New Roman" w:hAnsi="Times New Roman"/>
          <w:b/>
          <w:sz w:val="36"/>
          <w:szCs w:val="28"/>
        </w:rPr>
      </w:pPr>
    </w:p>
    <w:p w:rsidR="00463EDB" w:rsidRPr="00196266" w:rsidRDefault="00463EDB" w:rsidP="00196266">
      <w:pPr>
        <w:spacing w:after="0"/>
        <w:ind w:right="2126" w:firstLine="5954"/>
        <w:rPr>
          <w:rFonts w:ascii="Times New Roman" w:hAnsi="Times New Roman"/>
          <w:b/>
          <w:color w:val="002060"/>
          <w:sz w:val="48"/>
          <w:szCs w:val="28"/>
        </w:rPr>
      </w:pPr>
      <w:r w:rsidRPr="00196266">
        <w:rPr>
          <w:rFonts w:ascii="Times New Roman" w:hAnsi="Times New Roman"/>
          <w:b/>
          <w:color w:val="002060"/>
          <w:sz w:val="48"/>
          <w:szCs w:val="28"/>
        </w:rPr>
        <w:t>Картотека</w:t>
      </w:r>
    </w:p>
    <w:p w:rsidR="00196266" w:rsidRDefault="00196266" w:rsidP="00196266">
      <w:pPr>
        <w:spacing w:after="0"/>
        <w:ind w:right="2126"/>
        <w:rPr>
          <w:rFonts w:ascii="Times New Roman" w:hAnsi="Times New Roman"/>
          <w:b/>
          <w:color w:val="002060"/>
          <w:sz w:val="48"/>
          <w:szCs w:val="28"/>
        </w:rPr>
      </w:pPr>
      <w:r>
        <w:rPr>
          <w:rFonts w:ascii="Times New Roman" w:hAnsi="Times New Roman"/>
          <w:b/>
          <w:color w:val="002060"/>
          <w:sz w:val="48"/>
          <w:szCs w:val="28"/>
        </w:rPr>
        <w:t xml:space="preserve">                 дидактических, подвижных </w:t>
      </w:r>
      <w:r w:rsidR="00463EDB" w:rsidRPr="00196266">
        <w:rPr>
          <w:rFonts w:ascii="Times New Roman" w:hAnsi="Times New Roman"/>
          <w:b/>
          <w:color w:val="002060"/>
          <w:sz w:val="48"/>
          <w:szCs w:val="28"/>
        </w:rPr>
        <w:t>малоподвижных,</w:t>
      </w:r>
    </w:p>
    <w:p w:rsidR="00463EDB" w:rsidRPr="00196266" w:rsidRDefault="00196266" w:rsidP="00196266">
      <w:pPr>
        <w:spacing w:after="0"/>
        <w:ind w:right="2126"/>
        <w:rPr>
          <w:rFonts w:ascii="Times New Roman" w:hAnsi="Times New Roman"/>
          <w:b/>
          <w:color w:val="002060"/>
          <w:sz w:val="48"/>
          <w:szCs w:val="28"/>
        </w:rPr>
      </w:pPr>
      <w:r>
        <w:rPr>
          <w:rFonts w:ascii="Times New Roman" w:hAnsi="Times New Roman"/>
          <w:b/>
          <w:color w:val="002060"/>
          <w:sz w:val="48"/>
          <w:szCs w:val="28"/>
        </w:rPr>
        <w:t xml:space="preserve">                                       </w:t>
      </w:r>
      <w:r w:rsidR="00463EDB" w:rsidRPr="00196266">
        <w:rPr>
          <w:rFonts w:ascii="Times New Roman" w:hAnsi="Times New Roman"/>
          <w:b/>
          <w:color w:val="002060"/>
          <w:sz w:val="48"/>
          <w:szCs w:val="28"/>
        </w:rPr>
        <w:t>сюжетно-ролевых игр</w:t>
      </w:r>
    </w:p>
    <w:p w:rsidR="00196266" w:rsidRDefault="00196266" w:rsidP="00196266">
      <w:pPr>
        <w:spacing w:after="0"/>
        <w:ind w:right="2126"/>
        <w:rPr>
          <w:rFonts w:ascii="Times New Roman" w:hAnsi="Times New Roman"/>
          <w:b/>
          <w:color w:val="002060"/>
          <w:sz w:val="48"/>
          <w:szCs w:val="28"/>
        </w:rPr>
      </w:pPr>
      <w:r>
        <w:rPr>
          <w:rFonts w:ascii="Times New Roman" w:hAnsi="Times New Roman"/>
          <w:b/>
          <w:color w:val="002060"/>
          <w:sz w:val="48"/>
          <w:szCs w:val="28"/>
        </w:rPr>
        <w:t xml:space="preserve">                              </w:t>
      </w:r>
      <w:r w:rsidR="00463EDB" w:rsidRPr="00196266">
        <w:rPr>
          <w:rFonts w:ascii="Times New Roman" w:hAnsi="Times New Roman"/>
          <w:b/>
          <w:color w:val="002060"/>
          <w:sz w:val="48"/>
          <w:szCs w:val="28"/>
        </w:rPr>
        <w:t>для детей дошкольного возраста</w:t>
      </w:r>
      <w:r>
        <w:rPr>
          <w:rFonts w:ascii="Times New Roman" w:hAnsi="Times New Roman"/>
          <w:b/>
          <w:color w:val="002060"/>
          <w:sz w:val="48"/>
          <w:szCs w:val="28"/>
        </w:rPr>
        <w:t xml:space="preserve"> </w:t>
      </w:r>
    </w:p>
    <w:p w:rsidR="00463EDB" w:rsidRPr="00196266" w:rsidRDefault="00196266" w:rsidP="00196266">
      <w:pPr>
        <w:spacing w:after="0"/>
        <w:ind w:right="2126"/>
        <w:rPr>
          <w:rFonts w:ascii="Times New Roman" w:hAnsi="Times New Roman"/>
          <w:b/>
          <w:color w:val="002060"/>
          <w:sz w:val="48"/>
          <w:szCs w:val="28"/>
        </w:rPr>
      </w:pPr>
      <w:r>
        <w:rPr>
          <w:rFonts w:ascii="Times New Roman" w:hAnsi="Times New Roman"/>
          <w:b/>
          <w:color w:val="002060"/>
          <w:sz w:val="48"/>
          <w:szCs w:val="28"/>
        </w:rPr>
        <w:t xml:space="preserve">                                         </w:t>
      </w:r>
      <w:r w:rsidR="00463EDB" w:rsidRPr="00196266">
        <w:rPr>
          <w:rFonts w:ascii="Times New Roman" w:hAnsi="Times New Roman"/>
          <w:b/>
          <w:color w:val="002060"/>
          <w:sz w:val="48"/>
          <w:szCs w:val="28"/>
        </w:rPr>
        <w:t>на тему «КОСМОС»</w:t>
      </w:r>
    </w:p>
    <w:p w:rsidR="00C94896" w:rsidRDefault="00C94896" w:rsidP="00196266">
      <w:pPr>
        <w:spacing w:after="0"/>
        <w:jc w:val="right"/>
        <w:rPr>
          <w:rFonts w:ascii="Times New Roman" w:hAnsi="Times New Roman"/>
          <w:b/>
          <w:sz w:val="44"/>
          <w:szCs w:val="28"/>
        </w:rPr>
      </w:pPr>
    </w:p>
    <w:p w:rsidR="00C94896" w:rsidRDefault="00196266" w:rsidP="00196266">
      <w:pPr>
        <w:spacing w:after="0"/>
        <w:jc w:val="right"/>
        <w:rPr>
          <w:rFonts w:ascii="Times New Roman" w:hAnsi="Times New Roman"/>
          <w:b/>
          <w:sz w:val="44"/>
          <w:szCs w:val="28"/>
        </w:rPr>
      </w:pPr>
      <w:r>
        <w:rPr>
          <w:rFonts w:ascii="Times New Roman" w:hAnsi="Times New Roman"/>
          <w:b/>
          <w:sz w:val="44"/>
          <w:szCs w:val="28"/>
        </w:rPr>
        <w:t xml:space="preserve"> </w:t>
      </w:r>
    </w:p>
    <w:p w:rsidR="00196266" w:rsidRDefault="00196266" w:rsidP="00196266">
      <w:pPr>
        <w:spacing w:after="0"/>
        <w:jc w:val="right"/>
        <w:rPr>
          <w:rFonts w:ascii="Times New Roman" w:hAnsi="Times New Roman"/>
          <w:b/>
          <w:sz w:val="44"/>
          <w:szCs w:val="28"/>
        </w:rPr>
      </w:pPr>
    </w:p>
    <w:p w:rsidR="00196266" w:rsidRDefault="00196266" w:rsidP="00196266">
      <w:pPr>
        <w:spacing w:after="0"/>
        <w:jc w:val="right"/>
        <w:rPr>
          <w:rFonts w:ascii="Times New Roman" w:hAnsi="Times New Roman"/>
          <w:b/>
          <w:sz w:val="44"/>
          <w:szCs w:val="28"/>
        </w:rPr>
      </w:pPr>
    </w:p>
    <w:p w:rsidR="00196266" w:rsidRDefault="00196266" w:rsidP="00196266">
      <w:pPr>
        <w:spacing w:after="0"/>
        <w:jc w:val="right"/>
        <w:rPr>
          <w:rFonts w:ascii="Times New Roman" w:hAnsi="Times New Roman"/>
          <w:b/>
          <w:sz w:val="44"/>
          <w:szCs w:val="28"/>
        </w:rPr>
      </w:pPr>
    </w:p>
    <w:p w:rsidR="00196266" w:rsidRDefault="00196266" w:rsidP="00196266">
      <w:pPr>
        <w:spacing w:after="0"/>
        <w:rPr>
          <w:rFonts w:ascii="Times New Roman" w:hAnsi="Times New Roman"/>
          <w:b/>
          <w:sz w:val="44"/>
          <w:szCs w:val="28"/>
        </w:rPr>
      </w:pPr>
    </w:p>
    <w:p w:rsidR="00C94896" w:rsidRPr="00196266" w:rsidRDefault="00C94896" w:rsidP="00196266">
      <w:pPr>
        <w:spacing w:after="0" w:line="240" w:lineRule="auto"/>
        <w:jc w:val="both"/>
        <w:rPr>
          <w:rFonts w:ascii="Times New Roman" w:hAnsi="Times New Roman"/>
          <w:b/>
          <w:color w:val="FF0000"/>
          <w:sz w:val="28"/>
          <w:szCs w:val="28"/>
        </w:rPr>
      </w:pPr>
      <w:r w:rsidRPr="00196266">
        <w:rPr>
          <w:rFonts w:ascii="Times New Roman" w:hAnsi="Times New Roman"/>
          <w:b/>
          <w:color w:val="FF0000"/>
          <w:sz w:val="36"/>
          <w:szCs w:val="28"/>
        </w:rPr>
        <w:lastRenderedPageBreak/>
        <w:t>Дидактические игры</w:t>
      </w:r>
    </w:p>
    <w:p w:rsidR="00C94896" w:rsidRPr="00196266" w:rsidRDefault="00C94896" w:rsidP="00196266">
      <w:pPr>
        <w:spacing w:after="0" w:line="240" w:lineRule="auto"/>
        <w:jc w:val="both"/>
        <w:rPr>
          <w:rFonts w:ascii="Times New Roman" w:hAnsi="Times New Roman"/>
          <w:b/>
          <w:sz w:val="28"/>
          <w:szCs w:val="28"/>
        </w:rPr>
      </w:pPr>
    </w:p>
    <w:p w:rsidR="00C94896" w:rsidRPr="00196266" w:rsidRDefault="00C94896"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1. «Планеты Солнечной системы»</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 xml:space="preserve">Цель: </w:t>
      </w:r>
      <w:r w:rsidRPr="00196266">
        <w:rPr>
          <w:rFonts w:ascii="Times New Roman" w:hAnsi="Times New Roman"/>
          <w:sz w:val="28"/>
          <w:szCs w:val="28"/>
        </w:rPr>
        <w:t>уточнить названия планет Солнечной Системы. Упражнять в назывании и запоминании планет: Меркурий, Венера, Земля, Марс, Юпитер, Сатурн, Уран, Нептун, Плутон. Развивать внимание и память.</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 xml:space="preserve">Материал: </w:t>
      </w:r>
      <w:r w:rsidRPr="00196266">
        <w:rPr>
          <w:rFonts w:ascii="Times New Roman" w:hAnsi="Times New Roman"/>
          <w:sz w:val="28"/>
          <w:szCs w:val="28"/>
        </w:rPr>
        <w:t>набор карточек с изображением планет – по две карточки на одно изображение.</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 xml:space="preserve">Ход игры. </w:t>
      </w:r>
      <w:r w:rsidRPr="00196266">
        <w:rPr>
          <w:rFonts w:ascii="Times New Roman" w:hAnsi="Times New Roman"/>
          <w:sz w:val="28"/>
          <w:szCs w:val="28"/>
        </w:rPr>
        <w:t>Игрок открывает сначала одну карточку, называет, что на ней нарисовано и показывает остальным. Затем открывает вторую карточку, тоже называет и показывает. Если карточки не совпадают – игрок кладет их на прежние места изображением вниз, а право хода переходит к следующему участнику. Если игрок откроет две одинаковые карточки, он забирает их себе, но прежде называет, какую планету выбрал,  и делает еще один ход.  Если игрок не назвал планету, он лишается хода. Когда непарные картинки возвращаются на место, все играющие стараются запомнить, где какая картинка лежит. В конце игры каждый игрок считает картинки парами. Ребенок, собравший больше всех картинок-парочек, выиграл.</w:t>
      </w:r>
    </w:p>
    <w:p w:rsidR="00C94896" w:rsidRPr="00196266" w:rsidRDefault="00C94896" w:rsidP="00196266">
      <w:pPr>
        <w:spacing w:after="0" w:line="240" w:lineRule="auto"/>
        <w:ind w:left="-851" w:firstLine="567"/>
        <w:jc w:val="both"/>
        <w:rPr>
          <w:rFonts w:ascii="Times New Roman" w:hAnsi="Times New Roman"/>
          <w:sz w:val="28"/>
          <w:szCs w:val="28"/>
        </w:rPr>
      </w:pPr>
    </w:p>
    <w:p w:rsidR="00C94896" w:rsidRPr="00196266" w:rsidRDefault="00C94896"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2. «Правильно расставь планеты»</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Цель:</w:t>
      </w:r>
      <w:r w:rsidRPr="00196266">
        <w:rPr>
          <w:rFonts w:ascii="Times New Roman" w:hAnsi="Times New Roman"/>
          <w:sz w:val="28"/>
          <w:szCs w:val="28"/>
        </w:rPr>
        <w:t xml:space="preserve"> учить детей называть и запоминать расположение планет Солнечной системы по мере их удаления от Солнца. Закрепить представление об их размерах и количестве в солнечной системе.</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Материал:</w:t>
      </w:r>
      <w:r w:rsidRPr="00196266">
        <w:rPr>
          <w:rFonts w:ascii="Times New Roman" w:hAnsi="Times New Roman"/>
          <w:sz w:val="28"/>
          <w:szCs w:val="28"/>
        </w:rPr>
        <w:t xml:space="preserve"> карточки с изображением Солнца (1) и планет Солнечной системы (2-9) по типу паззлов. На обратной стороне карточек указаны их порядковые номера от 1 до 9.</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Ход игры.</w:t>
      </w:r>
      <w:r w:rsidRPr="00196266">
        <w:rPr>
          <w:rFonts w:ascii="Times New Roman" w:hAnsi="Times New Roman"/>
          <w:sz w:val="28"/>
          <w:szCs w:val="28"/>
        </w:rPr>
        <w:t xml:space="preserve"> На первом этапе игры ребенок, с помощью взрослого, находит начальную картинку (Солнце), а затем из остальных картинок составляет целую полоску. Ребята помладше делают это, подбирая картинки, контуры которых совпадают (по типу паззлов). Ребята постарше последовательность расположения планет устанавливают по памяти. Чтобы проверить результаты, картинки переворачиваются.    </w:t>
      </w:r>
    </w:p>
    <w:p w:rsidR="00477621" w:rsidRPr="00196266" w:rsidRDefault="00477621" w:rsidP="00196266">
      <w:pPr>
        <w:spacing w:after="0" w:line="240" w:lineRule="auto"/>
        <w:jc w:val="both"/>
        <w:rPr>
          <w:rFonts w:ascii="Times New Roman" w:hAnsi="Times New Roman"/>
          <w:b/>
          <w:sz w:val="28"/>
          <w:szCs w:val="28"/>
        </w:rPr>
      </w:pPr>
    </w:p>
    <w:p w:rsidR="00C94896" w:rsidRPr="00196266" w:rsidRDefault="00C94896"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3. «Найди лишнее»</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Цель:</w:t>
      </w:r>
      <w:r w:rsidRPr="00196266">
        <w:rPr>
          <w:rFonts w:ascii="Times New Roman" w:hAnsi="Times New Roman"/>
          <w:sz w:val="28"/>
          <w:szCs w:val="28"/>
        </w:rPr>
        <w:t xml:space="preserve"> развивать логическое мышление. Развивать умение проводить классификацию, объединять предметы по какому-либо основн</w:t>
      </w:r>
      <w:r w:rsidR="00477621" w:rsidRPr="00196266">
        <w:rPr>
          <w:rFonts w:ascii="Times New Roman" w:hAnsi="Times New Roman"/>
          <w:sz w:val="28"/>
          <w:szCs w:val="28"/>
        </w:rPr>
        <w:t>ому признаку. Развивать память.</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Материал:</w:t>
      </w:r>
      <w:r w:rsidRPr="00196266">
        <w:rPr>
          <w:rFonts w:ascii="Times New Roman" w:hAnsi="Times New Roman"/>
          <w:sz w:val="28"/>
          <w:szCs w:val="28"/>
        </w:rPr>
        <w:t xml:space="preserve"> наборы картинок с из</w:t>
      </w:r>
      <w:r w:rsidR="00477621" w:rsidRPr="00196266">
        <w:rPr>
          <w:rFonts w:ascii="Times New Roman" w:hAnsi="Times New Roman"/>
          <w:sz w:val="28"/>
          <w:szCs w:val="28"/>
        </w:rPr>
        <w:t>ображением различных предметов.</w:t>
      </w:r>
    </w:p>
    <w:p w:rsidR="00C94896" w:rsidRPr="00196266" w:rsidRDefault="00C94896"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Ход игры.</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1 вариант (с опорой на наглядность). Воспитатель показывает детям набор из четырех картинок. Перед детьми ставится задача – найти лишний предмет, н</w:t>
      </w:r>
      <w:r w:rsidR="00477621" w:rsidRPr="00196266">
        <w:rPr>
          <w:rFonts w:ascii="Times New Roman" w:hAnsi="Times New Roman"/>
          <w:sz w:val="28"/>
          <w:szCs w:val="28"/>
        </w:rPr>
        <w:t>е укладывающийся в общую схему.</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 2 вариант (без опоры на наглядность). Воспитатель зачитывает детям наборы слов. Задача детей – найти в этом наборе лишнее слово, не укладывающееся в </w:t>
      </w:r>
      <w:r w:rsidR="00477621" w:rsidRPr="00196266">
        <w:rPr>
          <w:rFonts w:ascii="Times New Roman" w:hAnsi="Times New Roman"/>
          <w:sz w:val="28"/>
          <w:szCs w:val="28"/>
        </w:rPr>
        <w:t>общую схему.</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lastRenderedPageBreak/>
        <w:t>Предпол</w:t>
      </w:r>
      <w:r w:rsidR="00477621" w:rsidRPr="00196266">
        <w:rPr>
          <w:rFonts w:ascii="Times New Roman" w:hAnsi="Times New Roman"/>
          <w:sz w:val="28"/>
          <w:szCs w:val="28"/>
        </w:rPr>
        <w:t>агаемые наборы картинок (слов):</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1</w:t>
      </w:r>
      <w:r w:rsidR="00477621" w:rsidRPr="00196266">
        <w:rPr>
          <w:rFonts w:ascii="Times New Roman" w:hAnsi="Times New Roman"/>
          <w:sz w:val="28"/>
          <w:szCs w:val="28"/>
        </w:rPr>
        <w:t>.Солнце, Юпитер, Венера, Африка</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2.</w:t>
      </w:r>
      <w:r w:rsidR="00477621" w:rsidRPr="00196266">
        <w:rPr>
          <w:rFonts w:ascii="Times New Roman" w:hAnsi="Times New Roman"/>
          <w:sz w:val="28"/>
          <w:szCs w:val="28"/>
        </w:rPr>
        <w:t>Ракета, спутник, лодка, луноход</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3.К</w:t>
      </w:r>
      <w:r w:rsidR="00477621" w:rsidRPr="00196266">
        <w:rPr>
          <w:rFonts w:ascii="Times New Roman" w:hAnsi="Times New Roman"/>
          <w:sz w:val="28"/>
          <w:szCs w:val="28"/>
        </w:rPr>
        <w:t>омета, метеорит, звезда, глобус</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4.Астронавт</w:t>
      </w:r>
      <w:r w:rsidR="00477621" w:rsidRPr="00196266">
        <w:rPr>
          <w:rFonts w:ascii="Times New Roman" w:hAnsi="Times New Roman"/>
          <w:sz w:val="28"/>
          <w:szCs w:val="28"/>
        </w:rPr>
        <w:t>, астроном, астролог, космонавт</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5.Меркурий, </w:t>
      </w:r>
      <w:r w:rsidR="00477621" w:rsidRPr="00196266">
        <w:rPr>
          <w:rFonts w:ascii="Times New Roman" w:hAnsi="Times New Roman"/>
          <w:sz w:val="28"/>
          <w:szCs w:val="28"/>
        </w:rPr>
        <w:t>Венера, Большая Медведица, Марс</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6.Звезда,</w:t>
      </w:r>
      <w:r w:rsidR="00477621" w:rsidRPr="00196266">
        <w:rPr>
          <w:rFonts w:ascii="Times New Roman" w:hAnsi="Times New Roman"/>
          <w:sz w:val="28"/>
          <w:szCs w:val="28"/>
        </w:rPr>
        <w:t xml:space="preserve"> галактика, созвездия, телескоп</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7.Большая Медведица, Юп</w:t>
      </w:r>
      <w:r w:rsidR="00477621" w:rsidRPr="00196266">
        <w:rPr>
          <w:rFonts w:ascii="Times New Roman" w:hAnsi="Times New Roman"/>
          <w:sz w:val="28"/>
          <w:szCs w:val="28"/>
        </w:rPr>
        <w:t>итер, Малая Медведица, Касси</w:t>
      </w:r>
      <w:r w:rsidR="00D3754E" w:rsidRPr="00196266">
        <w:rPr>
          <w:rFonts w:ascii="Times New Roman" w:hAnsi="Times New Roman"/>
          <w:sz w:val="28"/>
          <w:szCs w:val="28"/>
        </w:rPr>
        <w:t>о</w:t>
      </w:r>
      <w:r w:rsidR="00477621" w:rsidRPr="00196266">
        <w:rPr>
          <w:rFonts w:ascii="Times New Roman" w:hAnsi="Times New Roman"/>
          <w:sz w:val="28"/>
          <w:szCs w:val="28"/>
        </w:rPr>
        <w:t>пея</w:t>
      </w:r>
    </w:p>
    <w:p w:rsidR="00C94896"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8.Море, пустыня, океан, река</w:t>
      </w:r>
    </w:p>
    <w:p w:rsidR="00C94896"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9.Овен, Близнецы, астролог, Рак</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1</w:t>
      </w:r>
      <w:r w:rsidR="00477621" w:rsidRPr="00196266">
        <w:rPr>
          <w:rFonts w:ascii="Times New Roman" w:hAnsi="Times New Roman"/>
          <w:sz w:val="28"/>
          <w:szCs w:val="28"/>
        </w:rPr>
        <w:t>0.Равнины, горы, пустыня, океан</w:t>
      </w:r>
    </w:p>
    <w:p w:rsidR="00C94896" w:rsidRPr="00196266" w:rsidRDefault="00C94896"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11.Смелый, храбрый, злой, отважный.</w:t>
      </w:r>
    </w:p>
    <w:p w:rsidR="00C94896" w:rsidRPr="00196266" w:rsidRDefault="00C94896" w:rsidP="00196266">
      <w:pPr>
        <w:spacing w:after="0" w:line="240" w:lineRule="auto"/>
        <w:ind w:left="-851" w:firstLine="567"/>
        <w:jc w:val="both"/>
        <w:rPr>
          <w:rFonts w:ascii="Times New Roman" w:hAnsi="Times New Roman"/>
          <w:sz w:val="28"/>
          <w:szCs w:val="28"/>
        </w:rPr>
      </w:pPr>
    </w:p>
    <w:p w:rsidR="00477621" w:rsidRPr="00196266" w:rsidRDefault="00477621"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4. «Подбери словечко»</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Цель:</w:t>
      </w:r>
      <w:r w:rsidRPr="00196266">
        <w:rPr>
          <w:rFonts w:ascii="Times New Roman" w:hAnsi="Times New Roman"/>
          <w:sz w:val="28"/>
          <w:szCs w:val="28"/>
        </w:rPr>
        <w:t xml:space="preserve"> активизировать и расширить слова</w:t>
      </w:r>
      <w:r w:rsidR="00D3754E" w:rsidRPr="00196266">
        <w:rPr>
          <w:rFonts w:ascii="Times New Roman" w:hAnsi="Times New Roman"/>
          <w:sz w:val="28"/>
          <w:szCs w:val="28"/>
        </w:rPr>
        <w:t>р</w:t>
      </w:r>
      <w:r w:rsidRPr="00196266">
        <w:rPr>
          <w:rFonts w:ascii="Times New Roman" w:hAnsi="Times New Roman"/>
          <w:sz w:val="28"/>
          <w:szCs w:val="28"/>
        </w:rPr>
        <w:t>ь по теме «Космос». Развивать восприятие, память, логическое мышление.</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 xml:space="preserve">Ход игры. </w:t>
      </w:r>
      <w:r w:rsidRPr="00196266">
        <w:rPr>
          <w:rFonts w:ascii="Times New Roman" w:hAnsi="Times New Roman"/>
          <w:sz w:val="28"/>
          <w:szCs w:val="28"/>
        </w:rPr>
        <w:t>У детей по одной звездочке и воспитатель просит подобрать к слову «звезда» родственное слово. Если дети затрудняются, допускаются наводящие фразы:</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-человек, который считает звезды – звездочет,</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-космический корабль, летящий к звездам – звездолет,</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-скопление звезд на неб</w:t>
      </w:r>
      <w:proofErr w:type="gramStart"/>
      <w:r w:rsidRPr="00196266">
        <w:rPr>
          <w:rFonts w:ascii="Times New Roman" w:hAnsi="Times New Roman"/>
          <w:sz w:val="28"/>
          <w:szCs w:val="28"/>
        </w:rPr>
        <w:t>е-</w:t>
      </w:r>
      <w:proofErr w:type="gramEnd"/>
      <w:r w:rsidRPr="00196266">
        <w:rPr>
          <w:rFonts w:ascii="Times New Roman" w:hAnsi="Times New Roman"/>
          <w:sz w:val="28"/>
          <w:szCs w:val="28"/>
        </w:rPr>
        <w:t xml:space="preserve"> созвездие,</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-момент, когда звезды «падают» - звездопад,</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-небо, на котором много звезд – звездное,</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-небо, на котором нет звезд – беззвездное,</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-бывает большая звезда, а бывает маленькая – звездочка.</w:t>
      </w:r>
    </w:p>
    <w:p w:rsidR="00477621" w:rsidRPr="00196266" w:rsidRDefault="00477621" w:rsidP="00196266">
      <w:pPr>
        <w:spacing w:after="0" w:line="240" w:lineRule="auto"/>
        <w:ind w:left="-851" w:firstLine="567"/>
        <w:jc w:val="both"/>
        <w:rPr>
          <w:rFonts w:ascii="Times New Roman" w:hAnsi="Times New Roman"/>
          <w:sz w:val="28"/>
          <w:szCs w:val="28"/>
        </w:rPr>
      </w:pPr>
    </w:p>
    <w:p w:rsidR="00477621" w:rsidRPr="00196266" w:rsidRDefault="00477621"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5. «Собери предметы из геометрических фигур»</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Цель:</w:t>
      </w:r>
      <w:r w:rsidRPr="00196266">
        <w:rPr>
          <w:rFonts w:ascii="Times New Roman" w:hAnsi="Times New Roman"/>
          <w:sz w:val="28"/>
          <w:szCs w:val="28"/>
        </w:rPr>
        <w:t xml:space="preserve"> закреплять знания детей о геометрических фигурах; учить детей конструировать по образцу и по памяти; развивать мышление, воображение, память; развивать мелкую моторику пальцев рук.</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 xml:space="preserve">Материал: </w:t>
      </w:r>
      <w:r w:rsidRPr="00196266">
        <w:rPr>
          <w:rFonts w:ascii="Times New Roman" w:hAnsi="Times New Roman"/>
          <w:sz w:val="28"/>
          <w:szCs w:val="28"/>
        </w:rPr>
        <w:t>карточки с изображением предметов: ракета, космонавт, спутник, робот, звезда.</w:t>
      </w:r>
    </w:p>
    <w:p w:rsidR="00477621" w:rsidRPr="00196266" w:rsidRDefault="00477621"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Ход игры.</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Вариант № 1</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Дети конструируют предмет по образцу.</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lastRenderedPageBreak/>
        <w:t>Вариант № 2</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Дети конструируют предмет по памяти.</w:t>
      </w:r>
    </w:p>
    <w:p w:rsidR="00477621" w:rsidRPr="00196266" w:rsidRDefault="00477621" w:rsidP="00196266">
      <w:pPr>
        <w:spacing w:after="0" w:line="240" w:lineRule="auto"/>
        <w:ind w:left="-851" w:firstLine="567"/>
        <w:jc w:val="both"/>
        <w:rPr>
          <w:rFonts w:ascii="Times New Roman" w:hAnsi="Times New Roman"/>
          <w:sz w:val="28"/>
          <w:szCs w:val="28"/>
        </w:rPr>
      </w:pPr>
    </w:p>
    <w:p w:rsidR="00477621" w:rsidRPr="00196266" w:rsidRDefault="00477621"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 xml:space="preserve">6. «Бывает – не бывает» </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Звук</w:t>
      </w:r>
      <w:proofErr w:type="gramStart"/>
      <w:r w:rsidRPr="00196266">
        <w:rPr>
          <w:rFonts w:ascii="Times New Roman" w:hAnsi="Times New Roman"/>
          <w:sz w:val="28"/>
          <w:szCs w:val="28"/>
        </w:rPr>
        <w:t xml:space="preserve"> С</w:t>
      </w:r>
      <w:proofErr w:type="gramEnd"/>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Космонавты полетели в космос.</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Стас рисует космический спутник.</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Солнце светит ночью.</w:t>
      </w:r>
    </w:p>
    <w:p w:rsidR="00477621" w:rsidRPr="00196266" w:rsidRDefault="00477621" w:rsidP="00196266">
      <w:pPr>
        <w:spacing w:after="0" w:line="240" w:lineRule="auto"/>
        <w:ind w:left="-851" w:firstLine="567"/>
        <w:jc w:val="both"/>
        <w:rPr>
          <w:rFonts w:ascii="Times New Roman" w:hAnsi="Times New Roman"/>
          <w:sz w:val="28"/>
          <w:szCs w:val="28"/>
        </w:rPr>
      </w:pP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Звук </w:t>
      </w:r>
      <w:proofErr w:type="gramStart"/>
      <w:r w:rsidRPr="00196266">
        <w:rPr>
          <w:rFonts w:ascii="Times New Roman" w:hAnsi="Times New Roman"/>
          <w:sz w:val="28"/>
          <w:szCs w:val="28"/>
        </w:rPr>
        <w:t>Ш</w:t>
      </w:r>
      <w:proofErr w:type="gramEnd"/>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Саша решил стать космонавтом.</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Маша дошла до солнца пешком.</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Наташа слышала истории о пришельцах.</w:t>
      </w:r>
    </w:p>
    <w:p w:rsidR="00477621" w:rsidRPr="00196266" w:rsidRDefault="00477621" w:rsidP="00196266">
      <w:pPr>
        <w:spacing w:after="0" w:line="240" w:lineRule="auto"/>
        <w:ind w:left="-851" w:firstLine="567"/>
        <w:jc w:val="both"/>
        <w:rPr>
          <w:rFonts w:ascii="Times New Roman" w:hAnsi="Times New Roman"/>
          <w:sz w:val="28"/>
          <w:szCs w:val="28"/>
        </w:rPr>
      </w:pP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Звук Л</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Ласточка долетела до Луны.</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Космонавт обогнал луноход.</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Месяц – это неполная луна.</w:t>
      </w:r>
    </w:p>
    <w:p w:rsidR="00477621" w:rsidRPr="00196266" w:rsidRDefault="00477621" w:rsidP="00196266">
      <w:pPr>
        <w:spacing w:after="0" w:line="240" w:lineRule="auto"/>
        <w:ind w:left="-851" w:firstLine="567"/>
        <w:jc w:val="both"/>
        <w:rPr>
          <w:rFonts w:ascii="Times New Roman" w:hAnsi="Times New Roman"/>
          <w:sz w:val="28"/>
          <w:szCs w:val="28"/>
        </w:rPr>
      </w:pP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Звук </w:t>
      </w:r>
      <w:proofErr w:type="gramStart"/>
      <w:r w:rsidRPr="00196266">
        <w:rPr>
          <w:rFonts w:ascii="Times New Roman" w:hAnsi="Times New Roman"/>
          <w:sz w:val="28"/>
          <w:szCs w:val="28"/>
        </w:rPr>
        <w:t>Р</w:t>
      </w:r>
      <w:proofErr w:type="gramEnd"/>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На ракете летают в другие страны.</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Сережа построил ракету из конструктора.</w:t>
      </w:r>
    </w:p>
    <w:p w:rsidR="00477621" w:rsidRPr="00196266" w:rsidRDefault="0047762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Ракета быстрее катера.</w:t>
      </w:r>
    </w:p>
    <w:p w:rsidR="00BA04CF" w:rsidRDefault="00BA04CF"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Default="00196266" w:rsidP="00196266">
      <w:pPr>
        <w:spacing w:after="0" w:line="240" w:lineRule="auto"/>
        <w:jc w:val="both"/>
        <w:rPr>
          <w:rFonts w:ascii="Times New Roman" w:hAnsi="Times New Roman"/>
          <w:b/>
          <w:sz w:val="28"/>
          <w:szCs w:val="28"/>
        </w:rPr>
      </w:pPr>
    </w:p>
    <w:p w:rsidR="00196266" w:rsidRPr="00196266" w:rsidRDefault="00196266" w:rsidP="00196266">
      <w:pPr>
        <w:spacing w:after="0" w:line="240" w:lineRule="auto"/>
        <w:jc w:val="both"/>
        <w:rPr>
          <w:rFonts w:ascii="Times New Roman" w:hAnsi="Times New Roman"/>
          <w:b/>
          <w:sz w:val="28"/>
          <w:szCs w:val="28"/>
        </w:rPr>
      </w:pPr>
    </w:p>
    <w:p w:rsidR="00545ACD" w:rsidRPr="00196266" w:rsidRDefault="00545ACD" w:rsidP="00196266">
      <w:pPr>
        <w:spacing w:after="0" w:line="240" w:lineRule="auto"/>
        <w:ind w:left="-851" w:firstLine="567"/>
        <w:jc w:val="both"/>
        <w:rPr>
          <w:rFonts w:ascii="Times New Roman" w:hAnsi="Times New Roman"/>
          <w:b/>
          <w:color w:val="FF0000"/>
          <w:sz w:val="28"/>
          <w:szCs w:val="28"/>
        </w:rPr>
      </w:pPr>
      <w:r w:rsidRPr="00196266">
        <w:rPr>
          <w:rFonts w:ascii="Times New Roman" w:hAnsi="Times New Roman"/>
          <w:b/>
          <w:color w:val="FF0000"/>
          <w:sz w:val="28"/>
          <w:szCs w:val="28"/>
        </w:rPr>
        <w:lastRenderedPageBreak/>
        <w:t>Подвижные игры</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1. «Полёт в космос».</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играть в эту игру могут все дети, как в помещении, так и на улице. Все дети становятся врассыпную. Руки поднимают вверх, соединяя в центре пальчики, как бы изображая ракету. Воспитатель: - Ракеты, приготовились. Дети присели. Воспитатель предлагает обратный отчёт произнести вместе. Все: - Пять, четыре, три, два, один, поехали! Дети летают, не наталкиваясь друг на друга. Воспитатель: - Приехали. Дети присели.</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 xml:space="preserve">2. «Космонавты» </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играть в эту игру могут дети, делясь на подгруппы, как в помещении, так и на улице. По всему игровому пространству раскладываем обручи – это «скафандры». Их должно быть на один меньше, чем участников. Играет космическая музыка, дети бегают везде, не наступая на обручи. Ведущий произносит слова:</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Друг, скорее, не зевай, а скафандр надевай!</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Игроки как можно быстрее должны встать в обруч, и поднять его вверх (как бы, надевая свой скафандр). Тот, кто не успел надеть скафандр, садится на скамеечку (остаётся на земле). Игра продолжается, опять на один обруч меньше. Итак, пока не останется один победитель. Вот кто первым полетит в космос. Остальные не расстраиваются, в следующий раз обязательно тоже выиграют.</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3. "Перебежки по луне"</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Пробежать в спокойном   темпе   как  можно  дальше   и дольше.</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Пробежать по краям площадки или по ровной дорожке, высоко поднимая колени.</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Пробежать, забрасывая ноги назад, стараясь коснуться пятками ягодиц.</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Пробегать, перешагивая на бегу линии, начерченные на земле на расстоянии 1,5—2 м.</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Бежать, перешагивая через палки, рейки, положенные на землю или приподнятые на высоту 15—20 см.</w:t>
      </w: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 xml:space="preserve">4. «Звездные </w:t>
      </w:r>
      <w:proofErr w:type="spellStart"/>
      <w:r w:rsidRPr="00196266">
        <w:rPr>
          <w:rFonts w:ascii="Times New Roman" w:hAnsi="Times New Roman"/>
          <w:b/>
          <w:sz w:val="28"/>
          <w:szCs w:val="28"/>
        </w:rPr>
        <w:t>ловишки</w:t>
      </w:r>
      <w:proofErr w:type="spellEnd"/>
      <w:r w:rsidRPr="00196266">
        <w:rPr>
          <w:rFonts w:ascii="Times New Roman" w:hAnsi="Times New Roman"/>
          <w:b/>
          <w:sz w:val="28"/>
          <w:szCs w:val="28"/>
        </w:rPr>
        <w:t>»</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Описание: Дети находятся на площадке. </w:t>
      </w:r>
      <w:proofErr w:type="spellStart"/>
      <w:proofErr w:type="gramStart"/>
      <w:r w:rsidRPr="00196266">
        <w:rPr>
          <w:rFonts w:ascii="Times New Roman" w:hAnsi="Times New Roman"/>
          <w:sz w:val="28"/>
          <w:szCs w:val="28"/>
        </w:rPr>
        <w:t>Ловишка</w:t>
      </w:r>
      <w:proofErr w:type="spellEnd"/>
      <w:r w:rsidRPr="00196266">
        <w:rPr>
          <w:rFonts w:ascii="Times New Roman" w:hAnsi="Times New Roman"/>
          <w:sz w:val="28"/>
          <w:szCs w:val="28"/>
        </w:rPr>
        <w:t>, назначенный воспитателем или выбранный играющими, становится на середине площадки, в руках у него объемная звездочка.</w:t>
      </w:r>
      <w:proofErr w:type="gramEnd"/>
      <w:r w:rsidRPr="00196266">
        <w:rPr>
          <w:rFonts w:ascii="Times New Roman" w:hAnsi="Times New Roman"/>
          <w:sz w:val="28"/>
          <w:szCs w:val="28"/>
        </w:rPr>
        <w:t xml:space="preserve"> По сигналу: «Раз, два, три — лови!» — все дети разбегаются по площадке, увертываются от </w:t>
      </w:r>
      <w:proofErr w:type="spellStart"/>
      <w:r w:rsidRPr="00196266">
        <w:rPr>
          <w:rFonts w:ascii="Times New Roman" w:hAnsi="Times New Roman"/>
          <w:sz w:val="28"/>
          <w:szCs w:val="28"/>
        </w:rPr>
        <w:t>ловишки</w:t>
      </w:r>
      <w:proofErr w:type="spellEnd"/>
      <w:r w:rsidRPr="00196266">
        <w:rPr>
          <w:rFonts w:ascii="Times New Roman" w:hAnsi="Times New Roman"/>
          <w:sz w:val="28"/>
          <w:szCs w:val="28"/>
        </w:rPr>
        <w:t xml:space="preserve">, который старается догнать одного из играющих и коснуться его звездочкой (запятнать). Тот, кого </w:t>
      </w:r>
      <w:proofErr w:type="spellStart"/>
      <w:r w:rsidRPr="00196266">
        <w:rPr>
          <w:rFonts w:ascii="Times New Roman" w:hAnsi="Times New Roman"/>
          <w:sz w:val="28"/>
          <w:szCs w:val="28"/>
        </w:rPr>
        <w:t>ловишка</w:t>
      </w:r>
      <w:proofErr w:type="spellEnd"/>
      <w:r w:rsidRPr="00196266">
        <w:rPr>
          <w:rFonts w:ascii="Times New Roman" w:hAnsi="Times New Roman"/>
          <w:sz w:val="28"/>
          <w:szCs w:val="28"/>
        </w:rPr>
        <w:t xml:space="preserve"> коснулся звездочкой, отходит в сторону. Когда будет запятнано 3—4  ребёнка, то выбирается новый </w:t>
      </w:r>
      <w:proofErr w:type="spellStart"/>
      <w:r w:rsidRPr="00196266">
        <w:rPr>
          <w:rFonts w:ascii="Times New Roman" w:hAnsi="Times New Roman"/>
          <w:sz w:val="28"/>
          <w:szCs w:val="28"/>
        </w:rPr>
        <w:t>ловишка</w:t>
      </w:r>
      <w:proofErr w:type="spellEnd"/>
      <w:r w:rsidRPr="00196266">
        <w:rPr>
          <w:rFonts w:ascii="Times New Roman" w:hAnsi="Times New Roman"/>
          <w:sz w:val="28"/>
          <w:szCs w:val="28"/>
        </w:rPr>
        <w:t>.</w:t>
      </w:r>
    </w:p>
    <w:p w:rsidR="00545ACD" w:rsidRDefault="00545ACD" w:rsidP="00196266">
      <w:pPr>
        <w:spacing w:after="0" w:line="240" w:lineRule="auto"/>
        <w:ind w:left="-851" w:firstLine="567"/>
        <w:jc w:val="both"/>
        <w:rPr>
          <w:rFonts w:ascii="Times New Roman" w:hAnsi="Times New Roman"/>
          <w:sz w:val="28"/>
          <w:szCs w:val="28"/>
        </w:rPr>
      </w:pPr>
    </w:p>
    <w:p w:rsidR="00196266" w:rsidRPr="00196266" w:rsidRDefault="00196266"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lastRenderedPageBreak/>
        <w:t xml:space="preserve">5. «Маленькие </w:t>
      </w:r>
      <w:proofErr w:type="spellStart"/>
      <w:r w:rsidRPr="00196266">
        <w:rPr>
          <w:rFonts w:ascii="Times New Roman" w:hAnsi="Times New Roman"/>
          <w:b/>
          <w:sz w:val="28"/>
          <w:szCs w:val="28"/>
        </w:rPr>
        <w:t>планетки</w:t>
      </w:r>
      <w:proofErr w:type="spellEnd"/>
      <w:r w:rsidRPr="00196266">
        <w:rPr>
          <w:rFonts w:ascii="Times New Roman" w:hAnsi="Times New Roman"/>
          <w:b/>
          <w:sz w:val="28"/>
          <w:szCs w:val="28"/>
        </w:rPr>
        <w:t>»</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Описание: На земле (полу) чертится  круг диаметром 3—4 м. При помощи считалки выбирают </w:t>
      </w:r>
      <w:proofErr w:type="spellStart"/>
      <w:r w:rsidRPr="00196266">
        <w:rPr>
          <w:rFonts w:ascii="Times New Roman" w:hAnsi="Times New Roman"/>
          <w:sz w:val="28"/>
          <w:szCs w:val="28"/>
        </w:rPr>
        <w:t>ловишк</w:t>
      </w:r>
      <w:proofErr w:type="gramStart"/>
      <w:r w:rsidRPr="00196266">
        <w:rPr>
          <w:rFonts w:ascii="Times New Roman" w:hAnsi="Times New Roman"/>
          <w:sz w:val="28"/>
          <w:szCs w:val="28"/>
        </w:rPr>
        <w:t>у</w:t>
      </w:r>
      <w:proofErr w:type="spellEnd"/>
      <w:r w:rsidRPr="00196266">
        <w:rPr>
          <w:rFonts w:ascii="Times New Roman" w:hAnsi="Times New Roman"/>
          <w:sz w:val="28"/>
          <w:szCs w:val="28"/>
        </w:rPr>
        <w:t>-</w:t>
      </w:r>
      <w:proofErr w:type="gramEnd"/>
      <w:r w:rsidRPr="00196266">
        <w:rPr>
          <w:rFonts w:ascii="Times New Roman" w:hAnsi="Times New Roman"/>
          <w:sz w:val="28"/>
          <w:szCs w:val="28"/>
        </w:rPr>
        <w:t xml:space="preserve"> комету. Он становится в центр круга, остальные — за кругом они маленькие </w:t>
      </w:r>
      <w:proofErr w:type="spellStart"/>
      <w:r w:rsidRPr="00196266">
        <w:rPr>
          <w:rFonts w:ascii="Times New Roman" w:hAnsi="Times New Roman"/>
          <w:sz w:val="28"/>
          <w:szCs w:val="28"/>
        </w:rPr>
        <w:t>планетки</w:t>
      </w:r>
      <w:proofErr w:type="spellEnd"/>
      <w:r w:rsidRPr="00196266">
        <w:rPr>
          <w:rFonts w:ascii="Times New Roman" w:hAnsi="Times New Roman"/>
          <w:sz w:val="28"/>
          <w:szCs w:val="28"/>
        </w:rPr>
        <w:t xml:space="preserve">. После сигнала: «Раз, два, три — лови!» — дети бегут в круг, а </w:t>
      </w:r>
      <w:proofErr w:type="spellStart"/>
      <w:r w:rsidRPr="00196266">
        <w:rPr>
          <w:rFonts w:ascii="Times New Roman" w:hAnsi="Times New Roman"/>
          <w:sz w:val="28"/>
          <w:szCs w:val="28"/>
        </w:rPr>
        <w:t>ловишка</w:t>
      </w:r>
      <w:proofErr w:type="spellEnd"/>
      <w:r w:rsidRPr="00196266">
        <w:rPr>
          <w:rFonts w:ascii="Times New Roman" w:hAnsi="Times New Roman"/>
          <w:sz w:val="28"/>
          <w:szCs w:val="28"/>
        </w:rPr>
        <w:t xml:space="preserve"> – комета их ловит. Когда он поймает 3—4 детей, выбирают нового </w:t>
      </w:r>
      <w:proofErr w:type="spellStart"/>
      <w:r w:rsidRPr="00196266">
        <w:rPr>
          <w:rFonts w:ascii="Times New Roman" w:hAnsi="Times New Roman"/>
          <w:sz w:val="28"/>
          <w:szCs w:val="28"/>
        </w:rPr>
        <w:t>ловишку</w:t>
      </w:r>
      <w:proofErr w:type="spellEnd"/>
      <w:r w:rsidRPr="00196266">
        <w:rPr>
          <w:rFonts w:ascii="Times New Roman" w:hAnsi="Times New Roman"/>
          <w:sz w:val="28"/>
          <w:szCs w:val="28"/>
        </w:rPr>
        <w:t>.</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6. «Космическая рыбалка»</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Описание: Дети становятся по кругу на небольшом расстоянии друг от друга. В центре круга — воспитатель. Он вращает по кругу шнур (на высоте 10—15 см), к концу которого привязан мешочек с песком. </w:t>
      </w:r>
      <w:proofErr w:type="gramStart"/>
      <w:r w:rsidRPr="00196266">
        <w:rPr>
          <w:rFonts w:ascii="Times New Roman" w:hAnsi="Times New Roman"/>
          <w:sz w:val="28"/>
          <w:szCs w:val="28"/>
        </w:rPr>
        <w:t>Играющие</w:t>
      </w:r>
      <w:proofErr w:type="gramEnd"/>
      <w:r w:rsidRPr="00196266">
        <w:rPr>
          <w:rFonts w:ascii="Times New Roman" w:hAnsi="Times New Roman"/>
          <w:sz w:val="28"/>
          <w:szCs w:val="28"/>
        </w:rPr>
        <w:t xml:space="preserve">, внимательно следят за мешочком, при его приближении подпрыгивают на месте вверх, чтобы мешочек не коснулся ног. Тот, кого мешочек заденет, делает шаг назад и выбывает временно из игры. Через некоторое время делается небольшой перерыв. Затем игра возобновляется, в ней снова участвуют все дети. Сначала шнур вращают так, чтобы мешочек поднимался невысоко. Если дети легко справляются с заданием, мешочек можно поднять немного выше. Вращать шнур можно не только по часовой стрелке или </w:t>
      </w:r>
      <w:proofErr w:type="gramStart"/>
      <w:r w:rsidRPr="00196266">
        <w:rPr>
          <w:rFonts w:ascii="Times New Roman" w:hAnsi="Times New Roman"/>
          <w:sz w:val="28"/>
          <w:szCs w:val="28"/>
        </w:rPr>
        <w:t>против</w:t>
      </w:r>
      <w:proofErr w:type="gramEnd"/>
      <w:r w:rsidRPr="00196266">
        <w:rPr>
          <w:rFonts w:ascii="Times New Roman" w:hAnsi="Times New Roman"/>
          <w:sz w:val="28"/>
          <w:szCs w:val="28"/>
        </w:rPr>
        <w:t>.</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7. «Веселые космические соревнования»</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Играющие дети становятся в несколько колонн у общей черты на расстоянии 2—3 шагов одна от другой. В каждой колонне одинаковое число играющих детей. Каждой команды есть название космического корабля и эмблема с его изображением, которая надета на капитана команды. Перед каждой колонной прочерчена «дорожка» из двух параллельных линий длиной 3 м (расстояние между линиями 20—25 см).  Далее через «дорожки» проведены две перпендикулярные линии на расстоянии 70—80 см «кратеры», и затем на небольшом расстоянии от них лежат обручи. По сигналу воспитателя капитаны бегут по дорожкам, перепрыгивают «кратеры», подбегают к обручам, берут их, надевают на себя и опускают на пол. После этого они быстро возвращаются, надевают эмблему на следующего участника команды  и становятся в конец своей колонны. Можно играть и по-другому. Первые дети, выполнив задание, возвращаются, при этом они должны коснуться рукой вторых игроков и стать в конец колонны. Вторые игроки бегут сразу же, как только до них дотронулись.</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8. «</w:t>
      </w:r>
      <w:proofErr w:type="spellStart"/>
      <w:r w:rsidRPr="00196266">
        <w:rPr>
          <w:rFonts w:ascii="Times New Roman" w:hAnsi="Times New Roman"/>
          <w:b/>
          <w:sz w:val="28"/>
          <w:szCs w:val="28"/>
        </w:rPr>
        <w:t>Собёрем</w:t>
      </w:r>
      <w:proofErr w:type="spellEnd"/>
      <w:r w:rsidRPr="00196266">
        <w:rPr>
          <w:rFonts w:ascii="Times New Roman" w:hAnsi="Times New Roman"/>
          <w:b/>
          <w:sz w:val="28"/>
          <w:szCs w:val="28"/>
        </w:rPr>
        <w:t xml:space="preserve"> космический мусор»</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Дети делятся на  2 команды с равным количеством человек за линией на одной стороне площадки.  У детей в руках пустые ведерки разного цвета, а на полу небольшие мячи (кубики) такого же цвета, как и ведёрки.</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По сигналу воспитателя дети собирают мячи (кубики) в своё ведёрко в соответствии с его цветом.</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Усложнение:</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-передвигаться только гигантскими шагами;</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-передвигаться только прыжками на 2-х ногах.</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9. «</w:t>
      </w:r>
      <w:proofErr w:type="spellStart"/>
      <w:r w:rsidRPr="00196266">
        <w:rPr>
          <w:rFonts w:ascii="Times New Roman" w:hAnsi="Times New Roman"/>
          <w:b/>
          <w:sz w:val="28"/>
          <w:szCs w:val="28"/>
        </w:rPr>
        <w:t>Космостарт</w:t>
      </w:r>
      <w:proofErr w:type="spellEnd"/>
      <w:r w:rsidRPr="00196266">
        <w:rPr>
          <w:rFonts w:ascii="Times New Roman" w:hAnsi="Times New Roman"/>
          <w:b/>
          <w:sz w:val="28"/>
          <w:szCs w:val="28"/>
        </w:rPr>
        <w:t>»</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Дети располагаются на одной стороне площадки, возле них — пустые корзинки.  На другой стороне находится корзинки с «метеоритами» (мячами). Дети бегут одновременно каждый к своей корзинке берут «метеорит», зажимают его между ног и возвращаются, обратно прыгая, кладут его в свою корзинку, затем снова бегут за другими «метеоритом». Игра продолжается до тех пор, пока не перенесут все «метеориты». Кто сделает это раньше, тот и выиграл.</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Усложнение: предложить детям выполнить задание на время.</w:t>
      </w:r>
    </w:p>
    <w:p w:rsidR="00196266" w:rsidRPr="00196266" w:rsidRDefault="00196266" w:rsidP="00196266">
      <w:pPr>
        <w:spacing w:after="0" w:line="240" w:lineRule="auto"/>
        <w:ind w:left="-851" w:firstLine="567"/>
        <w:jc w:val="both"/>
        <w:rPr>
          <w:rFonts w:ascii="Times New Roman" w:hAnsi="Times New Roman"/>
          <w:sz w:val="28"/>
          <w:szCs w:val="28"/>
        </w:rPr>
      </w:pPr>
    </w:p>
    <w:p w:rsidR="00752FB9" w:rsidRPr="00196266" w:rsidRDefault="00752FB9"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10. «Быстрые и меткие космонавты»</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Вариант 1</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2—4 ребенка бегут, наперегонки высоко поднимая колено, у каждого в руках по два мешочка с песком. Добежав до линии,  дети должны остановиться и бросить мешочки в круги (диаметром 1 м). После этого дети должны быстро вернуться на линию старта боковым галопом. Побеждает тот, кто забросил мешочки в круг, правильно выполнил задание и быстрее вернулся на место.</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Вариант 2</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Стоя на расстоянии 1—2 м от веревки, натянутой на стойках на высоте 2 м, перебросить через нее мяч и, перебежав под веревкой на другую сторону, поймать его. Затем задание выполняется с расстояния 2,5 м и 3 м.</w:t>
      </w:r>
    </w:p>
    <w:p w:rsidR="00752FB9" w:rsidRPr="00196266" w:rsidRDefault="00752FB9" w:rsidP="00196266">
      <w:pPr>
        <w:spacing w:after="0" w:line="240" w:lineRule="auto"/>
        <w:ind w:left="-851" w:firstLine="567"/>
        <w:jc w:val="both"/>
        <w:rPr>
          <w:rFonts w:ascii="Times New Roman" w:hAnsi="Times New Roman"/>
          <w:sz w:val="28"/>
          <w:szCs w:val="28"/>
        </w:rPr>
      </w:pPr>
    </w:p>
    <w:p w:rsidR="00752FB9" w:rsidRPr="00196266" w:rsidRDefault="00752FB9"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11. «Бег по лунной поверхности»</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На площадке выкладываются «кубы – кратеры» (высотой 20 см). Играющие по очереди пробегают, перешагивая барьеры.</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Усложнение: пробежать через барьеры как можно скорее; перепрыгнуть их.</w:t>
      </w:r>
    </w:p>
    <w:p w:rsidR="00752FB9" w:rsidRPr="00196266" w:rsidRDefault="00752FB9" w:rsidP="00196266">
      <w:pPr>
        <w:spacing w:after="0" w:line="240" w:lineRule="auto"/>
        <w:ind w:left="-851" w:firstLine="567"/>
        <w:jc w:val="both"/>
        <w:rPr>
          <w:rFonts w:ascii="Times New Roman" w:hAnsi="Times New Roman"/>
          <w:sz w:val="28"/>
          <w:szCs w:val="28"/>
        </w:rPr>
      </w:pPr>
    </w:p>
    <w:p w:rsidR="00752FB9" w:rsidRPr="00196266" w:rsidRDefault="00752FB9"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12. «Космический  полет»</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Дети становятся в шеренгу на одной стороне площадке – это планета Земля. Каждый ребенок – космический корабль.  Все дети прыгают с ноги на ногу, «перелетают» на другую планету. «Метеорит» ведущий бросает в эти корабли мягким мячом.</w:t>
      </w:r>
    </w:p>
    <w:p w:rsidR="00752FB9" w:rsidRDefault="00752FB9"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Pr="00196266" w:rsidRDefault="00196266" w:rsidP="00196266">
      <w:pPr>
        <w:spacing w:after="0" w:line="240" w:lineRule="auto"/>
        <w:ind w:left="-851" w:firstLine="567"/>
        <w:jc w:val="both"/>
        <w:rPr>
          <w:rFonts w:ascii="Times New Roman" w:hAnsi="Times New Roman"/>
          <w:sz w:val="28"/>
          <w:szCs w:val="28"/>
        </w:rPr>
      </w:pPr>
    </w:p>
    <w:p w:rsidR="00752FB9" w:rsidRPr="00196266" w:rsidRDefault="00752FB9"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lastRenderedPageBreak/>
        <w:t>13. «Марсианские попрыгунчики»</w:t>
      </w:r>
    </w:p>
    <w:p w:rsidR="00752FB9" w:rsidRPr="00196266" w:rsidRDefault="00752FB9"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Описание: </w:t>
      </w:r>
      <w:proofErr w:type="gramStart"/>
      <w:r w:rsidRPr="00196266">
        <w:rPr>
          <w:rFonts w:ascii="Times New Roman" w:hAnsi="Times New Roman"/>
          <w:sz w:val="28"/>
          <w:szCs w:val="28"/>
        </w:rPr>
        <w:t>Дети стоят на площадке в 2-ве шеренги, надо прыгнуть на правую ногу (отталкиваясь двумя), потом на левую (отталкиваясь двумя).</w:t>
      </w:r>
      <w:proofErr w:type="gramEnd"/>
      <w:r w:rsidRPr="00196266">
        <w:rPr>
          <w:rFonts w:ascii="Times New Roman" w:hAnsi="Times New Roman"/>
          <w:sz w:val="28"/>
          <w:szCs w:val="28"/>
        </w:rPr>
        <w:t xml:space="preserve"> Потом оттолкнуться левой ногой и приземлиться одновременно на две ноги, оттолкнуться правой и приземлиться на обе ноги. Выигрывает та команда, которая дойдёт до финиша быстрее, и не ошибаясь.</w:t>
      </w:r>
    </w:p>
    <w:p w:rsidR="00752FB9" w:rsidRPr="00196266" w:rsidRDefault="00752FB9"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sz w:val="28"/>
          <w:szCs w:val="28"/>
        </w:rPr>
      </w:pPr>
    </w:p>
    <w:p w:rsidR="00752FB9" w:rsidRDefault="00752FB9"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Default="00196266" w:rsidP="00196266">
      <w:pPr>
        <w:spacing w:after="0" w:line="240" w:lineRule="auto"/>
        <w:ind w:left="-851" w:firstLine="567"/>
        <w:jc w:val="both"/>
        <w:rPr>
          <w:rFonts w:ascii="Times New Roman" w:hAnsi="Times New Roman"/>
          <w:b/>
          <w:sz w:val="28"/>
          <w:szCs w:val="28"/>
        </w:rPr>
      </w:pPr>
    </w:p>
    <w:p w:rsidR="00196266" w:rsidRPr="00196266" w:rsidRDefault="00196266" w:rsidP="00196266">
      <w:pPr>
        <w:spacing w:after="0" w:line="240" w:lineRule="auto"/>
        <w:ind w:left="-851" w:firstLine="567"/>
        <w:jc w:val="both"/>
        <w:rPr>
          <w:rFonts w:ascii="Times New Roman" w:hAnsi="Times New Roman"/>
          <w:b/>
          <w:sz w:val="28"/>
          <w:szCs w:val="28"/>
        </w:rPr>
      </w:pPr>
    </w:p>
    <w:p w:rsidR="00545ACD" w:rsidRPr="00196266" w:rsidRDefault="00545ACD" w:rsidP="00196266">
      <w:pPr>
        <w:spacing w:after="0" w:line="240" w:lineRule="auto"/>
        <w:ind w:left="-851" w:firstLine="567"/>
        <w:jc w:val="both"/>
        <w:rPr>
          <w:rFonts w:ascii="Times New Roman" w:hAnsi="Times New Roman"/>
          <w:b/>
          <w:color w:val="FF0000"/>
          <w:sz w:val="28"/>
          <w:szCs w:val="28"/>
        </w:rPr>
      </w:pPr>
      <w:r w:rsidRPr="00196266">
        <w:rPr>
          <w:rFonts w:ascii="Times New Roman" w:hAnsi="Times New Roman"/>
          <w:b/>
          <w:color w:val="FF0000"/>
          <w:sz w:val="28"/>
          <w:szCs w:val="28"/>
        </w:rPr>
        <w:t>Малоподвижные игры</w:t>
      </w:r>
    </w:p>
    <w:p w:rsidR="00545ACD" w:rsidRPr="00196266" w:rsidRDefault="00545ACD" w:rsidP="00196266">
      <w:pPr>
        <w:spacing w:after="0" w:line="240" w:lineRule="auto"/>
        <w:ind w:left="-851" w:firstLine="567"/>
        <w:jc w:val="both"/>
        <w:rPr>
          <w:rFonts w:ascii="Times New Roman" w:hAnsi="Times New Roman"/>
          <w:sz w:val="28"/>
          <w:szCs w:val="28"/>
        </w:rPr>
      </w:pPr>
    </w:p>
    <w:p w:rsidR="00545ACD" w:rsidRPr="00196266" w:rsidRDefault="00545ACD"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 xml:space="preserve">1. «Марсиане» </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играть в эту игру могут все дети, как в помещении, так и на улице. Все дети становятся в круг. С помощью считалочки выбирается ведущий. Он раздаёт всем детям карточки, рисунком вниз. На них изображены либо люди, либо «зелёные человечки» (марсиане). Ведущий закрывает глаза и произносит слова:</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Прилетел (ла) я на планету,</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Может это чудо света?</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Ну, а может рядом где – то?</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Всё мне важно в мире знать,</w:t>
      </w:r>
    </w:p>
    <w:p w:rsidR="00545ACD"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И секрет ваш разгадать.</w:t>
      </w:r>
    </w:p>
    <w:p w:rsidR="00752FB9" w:rsidRPr="00196266" w:rsidRDefault="00545ACD"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Дети в это время должны посмотреть на изображения своих карточек. Их задача показать ведущему кто они – люди или марсиане, не произнося слова. Ведущий подходит, нажимает на игрока и отгадывает. Затем ведущим становится тот, кто наиболее интересно изображал свою роль.</w:t>
      </w:r>
    </w:p>
    <w:p w:rsidR="00752FB9" w:rsidRPr="00196266" w:rsidRDefault="00752FB9" w:rsidP="00196266">
      <w:pPr>
        <w:spacing w:after="0" w:line="240" w:lineRule="auto"/>
        <w:ind w:left="-851" w:firstLine="567"/>
        <w:jc w:val="both"/>
        <w:rPr>
          <w:rFonts w:ascii="Times New Roman" w:hAnsi="Times New Roman"/>
          <w:sz w:val="28"/>
          <w:szCs w:val="28"/>
        </w:rPr>
      </w:pPr>
    </w:p>
    <w:p w:rsidR="00752FB9" w:rsidRPr="00196266" w:rsidRDefault="00D3754E"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2. «Меркурий»</w:t>
      </w:r>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дети по кругу передают друг другу горячую планету «Меркурий» (мяч). По команде ведущего игра останавливается, и тот, кто держал мяч в тот момент выходит из игры. Побеждает последний выбывший.</w:t>
      </w:r>
    </w:p>
    <w:p w:rsidR="00D3754E" w:rsidRPr="00196266" w:rsidRDefault="00D3754E"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3. «Космические слова».</w:t>
      </w:r>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Описание: ведущий кидает по очереди детям мяч, и тот, к кому в руки попал мяч, должен назвать слово, которое относится к теме «космос». Если ребенок не называет слова, он выходит из игры. Игра продолжается до момента, пока у игроков не закончатся слова, или останется последний игрок.</w:t>
      </w:r>
    </w:p>
    <w:p w:rsidR="00D3754E" w:rsidRPr="00196266" w:rsidRDefault="00D3754E"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sz w:val="28"/>
          <w:szCs w:val="28"/>
        </w:rPr>
      </w:pPr>
    </w:p>
    <w:p w:rsidR="00D3754E" w:rsidRDefault="00D3754E"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Default="00196266" w:rsidP="00196266">
      <w:pPr>
        <w:spacing w:after="0" w:line="240" w:lineRule="auto"/>
        <w:ind w:left="-851" w:firstLine="567"/>
        <w:jc w:val="both"/>
        <w:rPr>
          <w:rFonts w:ascii="Times New Roman" w:hAnsi="Times New Roman"/>
          <w:sz w:val="28"/>
          <w:szCs w:val="28"/>
        </w:rPr>
      </w:pPr>
    </w:p>
    <w:p w:rsidR="00196266" w:rsidRPr="00196266" w:rsidRDefault="00196266"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b/>
          <w:color w:val="FF0000"/>
          <w:sz w:val="28"/>
          <w:szCs w:val="28"/>
        </w:rPr>
      </w:pPr>
      <w:bookmarkStart w:id="0" w:name="_GoBack"/>
      <w:r w:rsidRPr="00196266">
        <w:rPr>
          <w:rFonts w:ascii="Times New Roman" w:hAnsi="Times New Roman"/>
          <w:b/>
          <w:color w:val="FF0000"/>
          <w:sz w:val="28"/>
          <w:szCs w:val="28"/>
        </w:rPr>
        <w:lastRenderedPageBreak/>
        <w:t>Сюжетно-ролевые игры</w:t>
      </w:r>
    </w:p>
    <w:bookmarkEnd w:id="0"/>
    <w:p w:rsidR="00D3754E" w:rsidRPr="00196266" w:rsidRDefault="00D3754E"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1. «Исследователи космоса»</w:t>
      </w:r>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Цели:</w:t>
      </w:r>
      <w:r w:rsidRPr="00196266">
        <w:rPr>
          <w:rFonts w:ascii="Times New Roman" w:hAnsi="Times New Roman"/>
          <w:sz w:val="28"/>
          <w:szCs w:val="28"/>
        </w:rPr>
        <w:t xml:space="preserve"> Научить детей самостоятельно распределять роли, понимать воображаемую ситуацию и действовать в соответствии с ней. Закреплять знания детей об исследованиях в области космоса, о специфических условиях труда исследователей, учить моделировать игровой диалог, использовать различные конструкторы, строительные материалы, предметы-заместители. Развивать творческое воображение, связную речь детей.</w:t>
      </w:r>
    </w:p>
    <w:p w:rsidR="00D3754E" w:rsidRPr="00196266" w:rsidRDefault="00D3754E" w:rsidP="00196266">
      <w:pPr>
        <w:spacing w:after="0" w:line="240" w:lineRule="auto"/>
        <w:ind w:left="-851" w:firstLine="567"/>
        <w:jc w:val="both"/>
        <w:rPr>
          <w:rFonts w:ascii="Times New Roman" w:hAnsi="Times New Roman"/>
          <w:sz w:val="28"/>
          <w:szCs w:val="28"/>
        </w:rPr>
      </w:pPr>
      <w:proofErr w:type="gramStart"/>
      <w:r w:rsidRPr="00196266">
        <w:rPr>
          <w:rFonts w:ascii="Times New Roman" w:hAnsi="Times New Roman"/>
          <w:b/>
          <w:sz w:val="28"/>
          <w:szCs w:val="28"/>
        </w:rPr>
        <w:t>Примерные игровые действия:</w:t>
      </w:r>
      <w:r w:rsidRPr="00196266">
        <w:rPr>
          <w:rFonts w:ascii="Times New Roman" w:hAnsi="Times New Roman"/>
          <w:sz w:val="28"/>
          <w:szCs w:val="28"/>
        </w:rPr>
        <w:t xml:space="preserve"> выбор объекта исследования (планета, звезда, грунт с другой планеты и т. д.); создание лаборатории; работа в обсерватории; проведение опытной работы; изучение фотографий, видеосъемки из космоса; использование космических научных станций; ученый совет; подведение итогов исследований.</w:t>
      </w:r>
      <w:proofErr w:type="gramEnd"/>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Предметно-игровая среда.</w:t>
      </w:r>
      <w:r w:rsidRPr="00196266">
        <w:rPr>
          <w:rFonts w:ascii="Times New Roman" w:hAnsi="Times New Roman"/>
          <w:sz w:val="28"/>
          <w:szCs w:val="28"/>
        </w:rPr>
        <w:t xml:space="preserve"> Оборудование: карта космического неба; карта созвездий; элементы космических кораблей; бинокли, рации; журнал наблюдений.</w:t>
      </w:r>
    </w:p>
    <w:p w:rsidR="00D3754E" w:rsidRPr="00196266" w:rsidRDefault="00D3754E" w:rsidP="00196266">
      <w:pPr>
        <w:spacing w:after="0" w:line="240" w:lineRule="auto"/>
        <w:ind w:left="-851" w:firstLine="567"/>
        <w:jc w:val="both"/>
        <w:rPr>
          <w:rFonts w:ascii="Times New Roman" w:hAnsi="Times New Roman"/>
          <w:sz w:val="28"/>
          <w:szCs w:val="28"/>
        </w:rPr>
      </w:pPr>
    </w:p>
    <w:p w:rsidR="00D3754E" w:rsidRPr="00196266" w:rsidRDefault="00D3754E"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2. «Космический медосмотр»</w:t>
      </w:r>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Цели:</w:t>
      </w:r>
      <w:r w:rsidRPr="00196266">
        <w:rPr>
          <w:rFonts w:ascii="Times New Roman" w:hAnsi="Times New Roman"/>
          <w:sz w:val="28"/>
          <w:szCs w:val="28"/>
        </w:rPr>
        <w:t xml:space="preserve"> Научить детей самостоятельно распределять роли, понимать воображаемую ситуацию и действовать в соответствии с ней. Закреплять знания детей </w:t>
      </w:r>
      <w:r w:rsidR="005317AB" w:rsidRPr="00196266">
        <w:rPr>
          <w:rFonts w:ascii="Times New Roman" w:hAnsi="Times New Roman"/>
          <w:sz w:val="28"/>
          <w:szCs w:val="28"/>
        </w:rPr>
        <w:t>о том, что космонавту нужно вести здоровый образ жизни быть сильным и здоровы</w:t>
      </w:r>
      <w:r w:rsidRPr="00196266">
        <w:rPr>
          <w:rFonts w:ascii="Times New Roman" w:hAnsi="Times New Roman"/>
          <w:sz w:val="28"/>
          <w:szCs w:val="28"/>
        </w:rPr>
        <w:t xml:space="preserve">, учить моделировать игровой диалог, использовать </w:t>
      </w:r>
      <w:r w:rsidR="005317AB" w:rsidRPr="00196266">
        <w:rPr>
          <w:rFonts w:ascii="Times New Roman" w:hAnsi="Times New Roman"/>
          <w:sz w:val="28"/>
          <w:szCs w:val="28"/>
        </w:rPr>
        <w:t xml:space="preserve">окружающую среду для игры, </w:t>
      </w:r>
      <w:r w:rsidRPr="00196266">
        <w:rPr>
          <w:rFonts w:ascii="Times New Roman" w:hAnsi="Times New Roman"/>
          <w:sz w:val="28"/>
          <w:szCs w:val="28"/>
        </w:rPr>
        <w:t>предметы-заместители. Развивать творческое воображение, связную речь детей.</w:t>
      </w:r>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Примерные игровые действия:</w:t>
      </w:r>
      <w:r w:rsidRPr="00196266">
        <w:rPr>
          <w:rFonts w:ascii="Times New Roman" w:hAnsi="Times New Roman"/>
          <w:sz w:val="28"/>
          <w:szCs w:val="28"/>
        </w:rPr>
        <w:t xml:space="preserve"> </w:t>
      </w:r>
      <w:r w:rsidR="005317AB" w:rsidRPr="00196266">
        <w:rPr>
          <w:rFonts w:ascii="Times New Roman" w:hAnsi="Times New Roman"/>
          <w:sz w:val="28"/>
          <w:szCs w:val="28"/>
        </w:rPr>
        <w:t>составление плана действий врача по проверке здоровья космонавта перед полетом, осмотр в игровой форме, проверка физической формы, отметка в журнале, что космонавт здоров</w:t>
      </w:r>
      <w:r w:rsidRPr="00196266">
        <w:rPr>
          <w:rFonts w:ascii="Times New Roman" w:hAnsi="Times New Roman"/>
          <w:sz w:val="28"/>
          <w:szCs w:val="28"/>
        </w:rPr>
        <w:t>.</w:t>
      </w:r>
    </w:p>
    <w:p w:rsidR="00D3754E" w:rsidRPr="00196266" w:rsidRDefault="00D3754E"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Предметно-игровая среда.</w:t>
      </w:r>
      <w:r w:rsidRPr="00196266">
        <w:rPr>
          <w:rFonts w:ascii="Times New Roman" w:hAnsi="Times New Roman"/>
          <w:sz w:val="28"/>
          <w:szCs w:val="28"/>
        </w:rPr>
        <w:t xml:space="preserve"> Оборудование: </w:t>
      </w:r>
      <w:r w:rsidR="005317AB" w:rsidRPr="00196266">
        <w:rPr>
          <w:rFonts w:ascii="Times New Roman" w:hAnsi="Times New Roman"/>
          <w:sz w:val="28"/>
          <w:szCs w:val="28"/>
        </w:rPr>
        <w:t>набор доктора для сюжетно-ролевой игры, спортивное оборудование</w:t>
      </w:r>
      <w:r w:rsidRPr="00196266">
        <w:rPr>
          <w:rFonts w:ascii="Times New Roman" w:hAnsi="Times New Roman"/>
          <w:sz w:val="28"/>
          <w:szCs w:val="28"/>
        </w:rPr>
        <w:t>.</w:t>
      </w:r>
    </w:p>
    <w:p w:rsidR="005317AB" w:rsidRPr="00196266" w:rsidRDefault="005317AB" w:rsidP="00196266">
      <w:pPr>
        <w:spacing w:after="0" w:line="240" w:lineRule="auto"/>
        <w:ind w:left="-851" w:firstLine="567"/>
        <w:jc w:val="both"/>
        <w:rPr>
          <w:rFonts w:ascii="Times New Roman" w:hAnsi="Times New Roman"/>
          <w:sz w:val="28"/>
          <w:szCs w:val="28"/>
        </w:rPr>
      </w:pPr>
    </w:p>
    <w:p w:rsidR="005317AB" w:rsidRPr="00196266" w:rsidRDefault="005317AB"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3. «Космические полеты»</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Цели:</w:t>
      </w:r>
      <w:r w:rsidRPr="00196266">
        <w:rPr>
          <w:rFonts w:ascii="Times New Roman" w:hAnsi="Times New Roman"/>
          <w:sz w:val="28"/>
          <w:szCs w:val="28"/>
        </w:rPr>
        <w:t xml:space="preserve"> Знакомство с первопроходцами, покорившими Вселенную. Закрепить знания детей по усвоению темы «Космос». Воспитывать чувства патриотизма, гордости за страну, первой проложившей путь в космос. Обогатить словарный запас детей новыми понятиями.</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Примерные игровые действия:</w:t>
      </w:r>
      <w:r w:rsidRPr="00196266">
        <w:rPr>
          <w:rFonts w:ascii="Times New Roman" w:hAnsi="Times New Roman"/>
          <w:sz w:val="28"/>
          <w:szCs w:val="28"/>
        </w:rPr>
        <w:t xml:space="preserve"> Тренировка космонавтов, полеты в космос для изучения звезд, других планет.</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Построили космическую ракету, космонавты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Полетели на другие планеты: Марс, Сатурн. Изучаем пробы грунта с других планет.</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lastRenderedPageBreak/>
        <w:t>В космосе используем космическую еду, скафандры для защиты. Общаемся с инопланетянами. Обмениваемся сувенирами. Выходим в открытый космос.</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Держим связь с землей, используем видеосвязь, компьютеры, фотоаппараты.</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rsidR="005317AB" w:rsidRPr="00196266" w:rsidRDefault="005317AB" w:rsidP="00196266">
      <w:pPr>
        <w:spacing w:after="0" w:line="240" w:lineRule="auto"/>
        <w:ind w:left="-851" w:firstLine="567"/>
        <w:jc w:val="both"/>
        <w:rPr>
          <w:rFonts w:ascii="Times New Roman" w:hAnsi="Times New Roman"/>
          <w:sz w:val="28"/>
          <w:szCs w:val="28"/>
        </w:rPr>
      </w:pPr>
      <w:r w:rsidRPr="00196266">
        <w:rPr>
          <w:rFonts w:ascii="Times New Roman" w:hAnsi="Times New Roman"/>
          <w:b/>
          <w:sz w:val="28"/>
          <w:szCs w:val="28"/>
        </w:rPr>
        <w:t>Предметно-игровая среда. Оборудование:</w:t>
      </w:r>
      <w:r w:rsidRPr="00196266">
        <w:rPr>
          <w:rFonts w:ascii="Times New Roman" w:hAnsi="Times New Roman"/>
          <w:sz w:val="28"/>
          <w:szCs w:val="28"/>
        </w:rPr>
        <w:t xml:space="preserve"> </w:t>
      </w:r>
      <w:proofErr w:type="gramStart"/>
      <w:r w:rsidRPr="00196266">
        <w:rPr>
          <w:rFonts w:ascii="Times New Roman" w:hAnsi="Times New Roman"/>
          <w:sz w:val="28"/>
          <w:szCs w:val="28"/>
        </w:rPr>
        <w:t>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roofErr w:type="gramEnd"/>
    </w:p>
    <w:p w:rsidR="00D3754E" w:rsidRPr="00196266" w:rsidRDefault="00D3754E" w:rsidP="00196266">
      <w:pPr>
        <w:spacing w:after="0" w:line="240" w:lineRule="auto"/>
        <w:ind w:left="-851" w:firstLine="567"/>
        <w:jc w:val="both"/>
        <w:rPr>
          <w:rFonts w:ascii="Times New Roman" w:hAnsi="Times New Roman"/>
          <w:sz w:val="28"/>
          <w:szCs w:val="28"/>
        </w:rPr>
      </w:pPr>
    </w:p>
    <w:p w:rsidR="005317AB" w:rsidRPr="00196266" w:rsidRDefault="005317AB" w:rsidP="00196266">
      <w:pPr>
        <w:spacing w:after="0" w:line="240" w:lineRule="auto"/>
        <w:ind w:left="-851" w:firstLine="567"/>
        <w:jc w:val="both"/>
        <w:rPr>
          <w:rFonts w:ascii="Times New Roman" w:hAnsi="Times New Roman"/>
          <w:sz w:val="28"/>
          <w:szCs w:val="28"/>
        </w:rPr>
      </w:pPr>
    </w:p>
    <w:p w:rsidR="00045AE1" w:rsidRPr="00196266" w:rsidRDefault="00045AE1" w:rsidP="00196266">
      <w:pPr>
        <w:spacing w:after="0" w:line="240" w:lineRule="auto"/>
        <w:ind w:left="-851" w:firstLine="567"/>
        <w:jc w:val="both"/>
        <w:rPr>
          <w:rFonts w:ascii="Times New Roman" w:hAnsi="Times New Roman"/>
          <w:sz w:val="28"/>
          <w:szCs w:val="28"/>
        </w:rPr>
      </w:pPr>
    </w:p>
    <w:p w:rsidR="00045AE1" w:rsidRPr="00196266" w:rsidRDefault="00045AE1" w:rsidP="00196266">
      <w:pPr>
        <w:spacing w:after="0" w:line="240" w:lineRule="auto"/>
        <w:ind w:left="-851" w:firstLine="567"/>
        <w:jc w:val="both"/>
        <w:rPr>
          <w:rFonts w:ascii="Times New Roman" w:hAnsi="Times New Roman"/>
          <w:sz w:val="28"/>
          <w:szCs w:val="28"/>
        </w:rPr>
      </w:pPr>
    </w:p>
    <w:p w:rsidR="00045AE1" w:rsidRPr="00196266" w:rsidRDefault="00045AE1" w:rsidP="00196266">
      <w:pPr>
        <w:spacing w:after="0" w:line="240" w:lineRule="auto"/>
        <w:ind w:left="-851" w:firstLine="567"/>
        <w:jc w:val="both"/>
        <w:rPr>
          <w:rFonts w:ascii="Times New Roman" w:hAnsi="Times New Roman"/>
          <w:sz w:val="28"/>
          <w:szCs w:val="28"/>
        </w:rPr>
      </w:pPr>
    </w:p>
    <w:p w:rsidR="00045AE1" w:rsidRPr="00196266" w:rsidRDefault="00045AE1" w:rsidP="00196266">
      <w:pPr>
        <w:spacing w:after="0" w:line="240" w:lineRule="auto"/>
        <w:ind w:left="-851" w:firstLine="567"/>
        <w:jc w:val="both"/>
        <w:rPr>
          <w:rFonts w:ascii="Times New Roman" w:hAnsi="Times New Roman"/>
          <w:b/>
          <w:sz w:val="28"/>
          <w:szCs w:val="28"/>
        </w:rPr>
      </w:pPr>
      <w:r w:rsidRPr="00196266">
        <w:rPr>
          <w:rFonts w:ascii="Times New Roman" w:hAnsi="Times New Roman"/>
          <w:b/>
          <w:sz w:val="28"/>
          <w:szCs w:val="28"/>
        </w:rPr>
        <w:t>Список использованной литературы:</w:t>
      </w:r>
    </w:p>
    <w:p w:rsidR="000A3945" w:rsidRPr="00196266" w:rsidRDefault="000A3945" w:rsidP="00196266">
      <w:pPr>
        <w:spacing w:after="0" w:line="240" w:lineRule="auto"/>
        <w:ind w:left="-851" w:firstLine="567"/>
        <w:jc w:val="both"/>
        <w:rPr>
          <w:rFonts w:ascii="Times New Roman" w:hAnsi="Times New Roman"/>
          <w:sz w:val="28"/>
          <w:szCs w:val="28"/>
        </w:rPr>
      </w:pPr>
    </w:p>
    <w:p w:rsidR="00045AE1" w:rsidRPr="00196266" w:rsidRDefault="00045AE1"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1.</w:t>
      </w:r>
      <w:r w:rsidR="000A3945" w:rsidRPr="00196266">
        <w:rPr>
          <w:rFonts w:ascii="Times New Roman" w:hAnsi="Times New Roman"/>
          <w:sz w:val="28"/>
          <w:szCs w:val="28"/>
        </w:rPr>
        <w:t xml:space="preserve"> К.К. Утробина «Подвижные игры для детей 5-7 лет».</w:t>
      </w:r>
    </w:p>
    <w:p w:rsidR="000A3945" w:rsidRPr="00196266" w:rsidRDefault="000A3945"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2. Л.К. </w:t>
      </w:r>
      <w:proofErr w:type="spellStart"/>
      <w:r w:rsidRPr="00196266">
        <w:rPr>
          <w:rFonts w:ascii="Times New Roman" w:hAnsi="Times New Roman"/>
          <w:sz w:val="28"/>
          <w:szCs w:val="28"/>
        </w:rPr>
        <w:t>Ладутько</w:t>
      </w:r>
      <w:proofErr w:type="spellEnd"/>
      <w:r w:rsidRPr="00196266">
        <w:rPr>
          <w:rFonts w:ascii="Times New Roman" w:hAnsi="Times New Roman"/>
          <w:sz w:val="28"/>
          <w:szCs w:val="28"/>
        </w:rPr>
        <w:t>, С.В. Шкляр «Картотека дидактических игр и упражнений по развитию речи дошкольников».</w:t>
      </w:r>
    </w:p>
    <w:p w:rsidR="000A3945" w:rsidRPr="00196266" w:rsidRDefault="000A3945"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3. Т.А. Куликовская «Говорим и играем. Картотека упражнений, игр, текстов для развития речи дошкольников».</w:t>
      </w:r>
    </w:p>
    <w:p w:rsidR="000A3945" w:rsidRPr="00196266" w:rsidRDefault="000A3945"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4. Е.А. </w:t>
      </w:r>
      <w:proofErr w:type="spellStart"/>
      <w:r w:rsidRPr="00196266">
        <w:rPr>
          <w:rFonts w:ascii="Times New Roman" w:hAnsi="Times New Roman"/>
          <w:sz w:val="28"/>
          <w:szCs w:val="28"/>
        </w:rPr>
        <w:t>Малашенкова</w:t>
      </w:r>
      <w:proofErr w:type="spellEnd"/>
      <w:r w:rsidRPr="00196266">
        <w:rPr>
          <w:rFonts w:ascii="Times New Roman" w:hAnsi="Times New Roman"/>
          <w:sz w:val="28"/>
          <w:szCs w:val="28"/>
        </w:rPr>
        <w:t xml:space="preserve"> «Прогулка в детском саду. Организация и планирование». </w:t>
      </w:r>
    </w:p>
    <w:p w:rsidR="000A3945" w:rsidRPr="00196266" w:rsidRDefault="000A3945" w:rsidP="00196266">
      <w:pPr>
        <w:spacing w:after="0" w:line="240" w:lineRule="auto"/>
        <w:ind w:left="-851" w:firstLine="567"/>
        <w:jc w:val="both"/>
        <w:rPr>
          <w:rFonts w:ascii="Times New Roman" w:hAnsi="Times New Roman"/>
          <w:sz w:val="28"/>
          <w:szCs w:val="28"/>
        </w:rPr>
      </w:pPr>
      <w:r w:rsidRPr="00196266">
        <w:rPr>
          <w:rFonts w:ascii="Times New Roman" w:hAnsi="Times New Roman"/>
          <w:sz w:val="28"/>
          <w:szCs w:val="28"/>
        </w:rPr>
        <w:t xml:space="preserve">5. Ю.Б. </w:t>
      </w:r>
      <w:proofErr w:type="spellStart"/>
      <w:r w:rsidRPr="00196266">
        <w:rPr>
          <w:rFonts w:ascii="Times New Roman" w:hAnsi="Times New Roman"/>
          <w:sz w:val="28"/>
          <w:szCs w:val="28"/>
        </w:rPr>
        <w:t>Гиппенрейтер</w:t>
      </w:r>
      <w:proofErr w:type="spellEnd"/>
      <w:r w:rsidRPr="00196266">
        <w:rPr>
          <w:rFonts w:ascii="Times New Roman" w:hAnsi="Times New Roman"/>
          <w:sz w:val="28"/>
          <w:szCs w:val="28"/>
        </w:rPr>
        <w:t xml:space="preserve"> «Психологические игры и занятия с детьми. Комплект. Книга, карточки, лото».</w:t>
      </w:r>
    </w:p>
    <w:sectPr w:rsidR="000A3945" w:rsidRPr="00196266" w:rsidSect="00196266">
      <w:pgSz w:w="16838" w:h="11906" w:orient="landscape"/>
      <w:pgMar w:top="568" w:right="96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01"/>
    <w:rsid w:val="00045AE1"/>
    <w:rsid w:val="000A3945"/>
    <w:rsid w:val="00196266"/>
    <w:rsid w:val="00463EDB"/>
    <w:rsid w:val="00477621"/>
    <w:rsid w:val="005317AB"/>
    <w:rsid w:val="00545ACD"/>
    <w:rsid w:val="00705901"/>
    <w:rsid w:val="00742E72"/>
    <w:rsid w:val="00752FB9"/>
    <w:rsid w:val="008B2585"/>
    <w:rsid w:val="008D1EF8"/>
    <w:rsid w:val="00BA04CF"/>
    <w:rsid w:val="00C94896"/>
    <w:rsid w:val="00D3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7A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5317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7A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531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2377</Words>
  <Characters>13550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dc:creator>
  <cp:lastModifiedBy>Windows User</cp:lastModifiedBy>
  <cp:revision>4</cp:revision>
  <cp:lastPrinted>2019-03-11T14:30:00Z</cp:lastPrinted>
  <dcterms:created xsi:type="dcterms:W3CDTF">2019-03-16T07:03:00Z</dcterms:created>
  <dcterms:modified xsi:type="dcterms:W3CDTF">2020-12-09T08:12:00Z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103557</vt:lpwstr>
  </property>
  <property fmtid="{D5CDD505-2E9C-101B-9397-08002B2CF9AE}" pid="3" name="NXPowerLiteSettings">
    <vt:lpwstr>F6000400038000</vt:lpwstr>
  </property>
  <property fmtid="{D5CDD505-2E9C-101B-9397-08002B2CF9AE}" pid="4" name="NXPowerLiteVersion">
    <vt:lpwstr>D4.3.1</vt:lpwstr>
  </property>
</Properties>
</file>