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Пресс-релиз</w:t>
      </w:r>
    </w:p>
    <w:p w:rsidR="00000000" w:rsidDel="00000000" w:rsidP="00000000" w:rsidRDefault="00000000" w:rsidRPr="00000000" w14:paraId="00000001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color w:val="26262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color w:val="262626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8"/>
          <w:szCs w:val="28"/>
          <w:highlight w:val="white"/>
          <w:rtl w:val="0"/>
        </w:rPr>
        <w:t xml:space="preserve">6 апреля 2020 года стартует городской проект «ОнлайнДетСад»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highlight w:val="white"/>
            <w:u w:val="single"/>
            <w:rtl w:val="0"/>
          </w:rPr>
          <w:t xml:space="preserve">https://www.youtube.com/channel/UCcrcWYjkVHjNSd03XORaz5Q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62626"/>
          <w:sz w:val="28"/>
          <w:szCs w:val="28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color w:val="262626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8"/>
          <w:szCs w:val="28"/>
          <w:highlight w:val="white"/>
          <w:rtl w:val="0"/>
        </w:rPr>
        <w:t xml:space="preserve">Команда профессиональных педагогов дошкольного образования города Екатеринбурга подготовила интересные и занимательные ролики для детей младшего (с 3 до 5 лет) и старшего (с 5 до 7 лет) дошкольного возраста.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color w:val="262626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8"/>
          <w:szCs w:val="28"/>
          <w:highlight w:val="white"/>
          <w:rtl w:val="0"/>
        </w:rPr>
        <w:t xml:space="preserve">Приглашаем родителей детей дошкольного возраста принять участие в этом проекте.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color w:val="26262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Расписание </w:t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для детей младшего дошкольного возраста (3-5 лет)</w:t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8"/>
        <w:gridCol w:w="1889"/>
        <w:gridCol w:w="5214"/>
        <w:tblGridChange w:id="0">
          <w:tblGrid>
            <w:gridCol w:w="2468"/>
            <w:gridCol w:w="1889"/>
            <w:gridCol w:w="5214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День недели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Время проведения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Непрерывная образовательная деятельность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ПОНЕДЕЛЬНИК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«Говорим правильно»</w:t>
            </w:r>
          </w:p>
        </w:tc>
      </w:tr>
      <w:tr>
        <w:trPr>
          <w:trHeight w:val="3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 </w:t>
            </w:r>
          </w:p>
        </w:tc>
      </w:tr>
      <w:tr>
        <w:trPr>
          <w:trHeight w:val="3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Художественно – эстетическое развитие (Музыка) </w:t>
            </w:r>
          </w:p>
        </w:tc>
      </w:tr>
      <w:tr>
        <w:trPr>
          <w:trHeight w:val="5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 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ВТОРНИК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Познавательное развитие (ФЭМП) </w:t>
            </w:r>
          </w:p>
        </w:tc>
      </w:tr>
      <w:tr>
        <w:trPr>
          <w:trHeight w:val="5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 </w:t>
            </w:r>
          </w:p>
        </w:tc>
      </w:tr>
      <w:tr>
        <w:trPr>
          <w:trHeight w:val="5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Художественно – эстетическое развитие</w:t>
            </w:r>
          </w:p>
          <w:p w:rsidR="00000000" w:rsidDel="00000000" w:rsidP="00000000" w:rsidRDefault="00000000" w:rsidRPr="00000000" w14:paraId="0000002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(Рисование) </w:t>
            </w:r>
          </w:p>
        </w:tc>
      </w:tr>
      <w:tr>
        <w:trPr>
          <w:trHeight w:val="5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 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2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СРЕДА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Познавательное развитие </w:t>
            </w:r>
          </w:p>
          <w:p w:rsidR="00000000" w:rsidDel="00000000" w:rsidP="00000000" w:rsidRDefault="00000000" w:rsidRPr="00000000" w14:paraId="0000003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(Ознакомление с окружающим миром) </w:t>
            </w:r>
          </w:p>
        </w:tc>
      </w:tr>
      <w:tr>
        <w:trPr>
          <w:trHeight w:val="5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 </w:t>
            </w:r>
          </w:p>
        </w:tc>
      </w:tr>
      <w:tr>
        <w:trPr>
          <w:trHeight w:val="5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Художественно – эстетическое развитие  (Лепка/Аппликация) </w:t>
            </w:r>
          </w:p>
        </w:tc>
      </w:tr>
      <w:tr>
        <w:trPr>
          <w:trHeight w:val="5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3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ЧЕТВЕРГ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Речевое развитие (Развитие речи) </w:t>
            </w:r>
          </w:p>
        </w:tc>
      </w:tr>
      <w:tr>
        <w:trPr>
          <w:trHeight w:val="5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 </w:t>
            </w:r>
          </w:p>
        </w:tc>
      </w:tr>
      <w:tr>
        <w:trPr>
          <w:trHeight w:val="5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Художественно – эстетическое развитие  (Музыка) </w:t>
            </w:r>
          </w:p>
        </w:tc>
      </w:tr>
      <w:tr>
        <w:trPr>
          <w:trHeight w:val="5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ПЯТНИЦА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Познавательное развитие (ФЭМП) </w:t>
            </w:r>
          </w:p>
        </w:tc>
      </w:tr>
      <w:tr>
        <w:trPr>
          <w:trHeight w:val="46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</w:t>
            </w:r>
          </w:p>
        </w:tc>
      </w:tr>
      <w:tr>
        <w:trPr>
          <w:trHeight w:val="46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«Говорим правильно»</w:t>
            </w:r>
          </w:p>
        </w:tc>
      </w:tr>
      <w:tr>
        <w:trPr>
          <w:trHeight w:val="46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 </w:t>
            </w:r>
          </w:p>
        </w:tc>
      </w:tr>
    </w:tbl>
    <w:p w:rsidR="00000000" w:rsidDel="00000000" w:rsidP="00000000" w:rsidRDefault="00000000" w:rsidRPr="00000000" w14:paraId="0000005A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Расписание для детей старшего дошкольного возраста (5-7 лет)</w:t>
      </w:r>
    </w:p>
    <w:p w:rsidR="00000000" w:rsidDel="00000000" w:rsidP="00000000" w:rsidRDefault="00000000" w:rsidRPr="00000000" w14:paraId="0000005C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8"/>
        <w:gridCol w:w="1792"/>
        <w:gridCol w:w="5311"/>
        <w:tblGridChange w:id="0">
          <w:tblGrid>
            <w:gridCol w:w="2468"/>
            <w:gridCol w:w="1792"/>
            <w:gridCol w:w="531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5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День недели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Время проведения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Непрерывная образовательная деятельность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6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ПОНЕДЕЛЬНИК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«Говорим правильно» </w:t>
            </w:r>
          </w:p>
        </w:tc>
      </w:tr>
      <w:tr>
        <w:trPr>
          <w:trHeight w:val="3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</w:t>
            </w:r>
          </w:p>
        </w:tc>
      </w:tr>
      <w:tr>
        <w:trPr>
          <w:trHeight w:val="3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Художественно – эстетическое развитие (Музыка)</w:t>
            </w:r>
          </w:p>
        </w:tc>
      </w:tr>
      <w:tr>
        <w:trPr>
          <w:trHeight w:val="3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11.50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</w:t>
            </w:r>
          </w:p>
        </w:tc>
      </w:tr>
      <w:tr>
        <w:trPr>
          <w:trHeight w:val="3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Художественно – эстетическое развитие (Рисование) 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7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ВТОРНИК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Познавательное развитие (ФЭМП) </w:t>
            </w:r>
          </w:p>
        </w:tc>
      </w:tr>
      <w:tr>
        <w:trPr>
          <w:trHeight w:val="5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 </w:t>
            </w:r>
          </w:p>
        </w:tc>
      </w:tr>
      <w:tr>
        <w:trPr>
          <w:trHeight w:val="5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Художественно – эстетическое развитие (конструирование) </w:t>
            </w:r>
          </w:p>
        </w:tc>
      </w:tr>
      <w:tr>
        <w:trPr>
          <w:trHeight w:val="5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11.50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</w:t>
            </w:r>
          </w:p>
        </w:tc>
      </w:tr>
      <w:tr>
        <w:trPr>
          <w:trHeight w:val="5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«Говорим правильно» 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8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СРЕДА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Познавательное развитие </w:t>
            </w:r>
          </w:p>
          <w:p w:rsidR="00000000" w:rsidDel="00000000" w:rsidP="00000000" w:rsidRDefault="00000000" w:rsidRPr="00000000" w14:paraId="0000008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(Ознакомление с окружающим миром) </w:t>
            </w:r>
          </w:p>
        </w:tc>
      </w:tr>
      <w:tr>
        <w:trPr>
          <w:trHeight w:val="3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</w:t>
            </w:r>
          </w:p>
        </w:tc>
      </w:tr>
      <w:tr>
        <w:trPr>
          <w:trHeight w:val="3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Художественно – эстетическое развитие  (Лепка/Аппликация) </w:t>
            </w:r>
          </w:p>
        </w:tc>
      </w:tr>
      <w:tr>
        <w:trPr>
          <w:trHeight w:val="3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11.50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</w:t>
            </w:r>
          </w:p>
        </w:tc>
      </w:tr>
      <w:tr>
        <w:trPr>
          <w:trHeight w:val="3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Речевое развитие (Развитие речи) 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9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ЧЕТВЕРГ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Познавательное развитие (ФЭМП)</w:t>
            </w:r>
          </w:p>
        </w:tc>
      </w:tr>
      <w:tr>
        <w:trPr>
          <w:trHeight w:val="5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</w:t>
            </w:r>
          </w:p>
        </w:tc>
      </w:tr>
      <w:tr>
        <w:trPr>
          <w:trHeight w:val="5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Художественно – эстетическое развитие  (Музыка) </w:t>
            </w:r>
          </w:p>
        </w:tc>
      </w:tr>
      <w:tr>
        <w:trPr>
          <w:trHeight w:val="5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11.50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A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ПЯТНИЦА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Познавательное развитие </w:t>
            </w:r>
          </w:p>
        </w:tc>
      </w:tr>
      <w:tr>
        <w:trPr>
          <w:trHeight w:val="46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</w:t>
            </w:r>
          </w:p>
        </w:tc>
      </w:tr>
      <w:tr>
        <w:trPr>
          <w:trHeight w:val="46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Художественно – эстетическое развитие  (Лепка/Аппликация) </w:t>
            </w:r>
          </w:p>
        </w:tc>
      </w:tr>
      <w:tr>
        <w:trPr>
          <w:trHeight w:val="3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11.50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Физкультминутка</w:t>
            </w:r>
          </w:p>
        </w:tc>
      </w:tr>
      <w:tr>
        <w:trPr>
          <w:trHeight w:val="3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Речевое развитие (Развитие речи) </w:t>
            </w:r>
          </w:p>
        </w:tc>
      </w:tr>
    </w:tbl>
    <w:p w:rsidR="00000000" w:rsidDel="00000000" w:rsidP="00000000" w:rsidRDefault="00000000" w:rsidRPr="00000000" w14:paraId="000000B8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color w:val="26262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color w:val="26262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channel/UCcrcWYjkVHjNSd03XORaz5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